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C8C" w:rsidRPr="009B63BE" w:rsidRDefault="00927DA7" w:rsidP="00927DA7">
      <w:pPr>
        <w:tabs>
          <w:tab w:val="left" w:pos="0"/>
          <w:tab w:val="left" w:pos="284"/>
        </w:tabs>
        <w:spacing w:before="0" w:after="0"/>
        <w:contextualSpacing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708025" cy="7114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ZLP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72" cy="7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0C" w:rsidRPr="009B63BE" w:rsidRDefault="002C3049" w:rsidP="00963D81">
      <w:pPr>
        <w:pStyle w:val="Nagwek1"/>
        <w:jc w:val="center"/>
        <w:rPr>
          <w:color w:val="auto"/>
          <w:sz w:val="28"/>
          <w:szCs w:val="28"/>
          <w:lang w:val="pl-PL"/>
        </w:rPr>
      </w:pPr>
      <w:r w:rsidRPr="009B63BE">
        <w:rPr>
          <w:color w:val="auto"/>
          <w:sz w:val="28"/>
          <w:szCs w:val="28"/>
          <w:lang w:val="pl-PL"/>
        </w:rPr>
        <w:t xml:space="preserve">REGULAMIN KONKURSU KULINARNEGO </w:t>
      </w:r>
      <w:r w:rsidR="006B4206" w:rsidRPr="009B63BE">
        <w:rPr>
          <w:color w:val="auto"/>
          <w:sz w:val="28"/>
          <w:szCs w:val="28"/>
          <w:lang w:val="pl-PL"/>
        </w:rPr>
        <w:br/>
      </w:r>
      <w:r w:rsidR="00BD7E61">
        <w:rPr>
          <w:color w:val="auto"/>
          <w:sz w:val="28"/>
          <w:szCs w:val="28"/>
          <w:lang w:val="pl-PL"/>
        </w:rPr>
        <w:t xml:space="preserve">„Smaki </w:t>
      </w:r>
      <w:r w:rsidR="001E2993">
        <w:rPr>
          <w:color w:val="auto"/>
          <w:sz w:val="28"/>
          <w:szCs w:val="28"/>
          <w:lang w:val="pl-PL"/>
        </w:rPr>
        <w:t>SKIERBIESZOWSKIEGO</w:t>
      </w:r>
      <w:r w:rsidR="00BD7E61">
        <w:rPr>
          <w:color w:val="auto"/>
          <w:sz w:val="28"/>
          <w:szCs w:val="28"/>
          <w:lang w:val="pl-PL"/>
        </w:rPr>
        <w:t xml:space="preserve"> park</w:t>
      </w:r>
      <w:r w:rsidR="001E2993">
        <w:rPr>
          <w:color w:val="auto"/>
          <w:sz w:val="28"/>
          <w:szCs w:val="28"/>
          <w:lang w:val="pl-PL"/>
        </w:rPr>
        <w:t>U</w:t>
      </w:r>
      <w:r w:rsidR="00BD7E61">
        <w:rPr>
          <w:color w:val="auto"/>
          <w:sz w:val="28"/>
          <w:szCs w:val="28"/>
          <w:lang w:val="pl-PL"/>
        </w:rPr>
        <w:t xml:space="preserve"> krajobrazow</w:t>
      </w:r>
      <w:r w:rsidR="001E2993">
        <w:rPr>
          <w:color w:val="auto"/>
          <w:sz w:val="28"/>
          <w:szCs w:val="28"/>
          <w:lang w:val="pl-PL"/>
        </w:rPr>
        <w:t>EGO</w:t>
      </w:r>
      <w:r w:rsidR="00BD7E61">
        <w:rPr>
          <w:color w:val="auto"/>
          <w:sz w:val="28"/>
          <w:szCs w:val="28"/>
          <w:lang w:val="pl-PL"/>
        </w:rPr>
        <w:t>”</w:t>
      </w:r>
    </w:p>
    <w:p w:rsidR="00CC738D" w:rsidRPr="009B63BE" w:rsidRDefault="00CC738D" w:rsidP="007B05F0">
      <w:pPr>
        <w:pStyle w:val="Default"/>
        <w:spacing w:before="0" w:after="0"/>
        <w:jc w:val="both"/>
        <w:rPr>
          <w:rFonts w:ascii="Calibri" w:hAnsi="Calibri"/>
          <w:b/>
          <w:bCs/>
          <w:color w:val="auto"/>
          <w:sz w:val="28"/>
          <w:szCs w:val="28"/>
        </w:rPr>
      </w:pPr>
    </w:p>
    <w:p w:rsidR="00CC738D" w:rsidRPr="004411AA" w:rsidRDefault="00CC738D" w:rsidP="006B4206">
      <w:pPr>
        <w:pStyle w:val="Nagwek2"/>
        <w:rPr>
          <w:b/>
          <w:lang w:val="pl-PL"/>
        </w:rPr>
      </w:pPr>
      <w:r w:rsidRPr="004411AA">
        <w:rPr>
          <w:b/>
          <w:lang w:val="pl-PL"/>
        </w:rPr>
        <w:t xml:space="preserve">ORGANIZATOR KONKURSU: </w:t>
      </w:r>
    </w:p>
    <w:p w:rsidR="00CC738D" w:rsidRPr="009B63BE" w:rsidRDefault="00BD7E61" w:rsidP="007B05F0">
      <w:pPr>
        <w:pStyle w:val="Akapitzlist"/>
        <w:tabs>
          <w:tab w:val="left" w:pos="0"/>
          <w:tab w:val="left" w:pos="284"/>
        </w:tabs>
        <w:spacing w:before="0" w:after="0"/>
        <w:ind w:left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Zespół Lubelskich Parków Krajobrazowych</w:t>
      </w:r>
    </w:p>
    <w:p w:rsidR="00CC738D" w:rsidRPr="009B63BE" w:rsidRDefault="00CC738D" w:rsidP="006B4206">
      <w:pPr>
        <w:pStyle w:val="Nagwek2"/>
        <w:rPr>
          <w:lang w:val="pl-PL"/>
        </w:rPr>
      </w:pPr>
      <w:r w:rsidRPr="009B63BE">
        <w:rPr>
          <w:lang w:val="pl-PL"/>
        </w:rPr>
        <w:t xml:space="preserve">CEL KONKURSU: </w:t>
      </w:r>
    </w:p>
    <w:p w:rsidR="00CC738D" w:rsidRPr="009B63BE" w:rsidRDefault="0042306B" w:rsidP="008C34B4">
      <w:pPr>
        <w:pStyle w:val="Default"/>
        <w:numPr>
          <w:ilvl w:val="0"/>
          <w:numId w:val="19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i</w:t>
      </w:r>
      <w:r w:rsidR="00CC738D" w:rsidRPr="009B63BE">
        <w:rPr>
          <w:rFonts w:ascii="Calibri" w:hAnsi="Calibri"/>
          <w:color w:val="auto"/>
        </w:rPr>
        <w:t xml:space="preserve">dentyfikacja i zgromadzenie </w:t>
      </w:r>
      <w:r w:rsidRPr="009B63BE">
        <w:rPr>
          <w:rFonts w:ascii="Calibri" w:hAnsi="Calibri"/>
          <w:color w:val="auto"/>
        </w:rPr>
        <w:t>wiedzy o potrawach regionalnych,</w:t>
      </w:r>
      <w:r w:rsidR="00CC738D" w:rsidRPr="009B63BE">
        <w:rPr>
          <w:rFonts w:ascii="Calibri" w:hAnsi="Calibri"/>
          <w:color w:val="auto"/>
        </w:rPr>
        <w:t xml:space="preserve"> </w:t>
      </w:r>
    </w:p>
    <w:p w:rsidR="00CC738D" w:rsidRPr="009B63BE" w:rsidRDefault="0042306B" w:rsidP="008C34B4">
      <w:pPr>
        <w:pStyle w:val="Default"/>
        <w:numPr>
          <w:ilvl w:val="0"/>
          <w:numId w:val="19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promocja potraw regionalnych,</w:t>
      </w:r>
      <w:r w:rsidR="00CC738D" w:rsidRPr="009B63BE">
        <w:rPr>
          <w:rFonts w:ascii="Calibri" w:hAnsi="Calibri"/>
          <w:color w:val="auto"/>
        </w:rPr>
        <w:t xml:space="preserve"> </w:t>
      </w:r>
    </w:p>
    <w:p w:rsidR="00CC738D" w:rsidRPr="009B63BE" w:rsidRDefault="0042306B" w:rsidP="008C34B4">
      <w:pPr>
        <w:pStyle w:val="Default"/>
        <w:numPr>
          <w:ilvl w:val="0"/>
          <w:numId w:val="19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w</w:t>
      </w:r>
      <w:r w:rsidR="00CC738D" w:rsidRPr="009B63BE">
        <w:rPr>
          <w:rFonts w:ascii="Calibri" w:hAnsi="Calibri"/>
          <w:color w:val="auto"/>
        </w:rPr>
        <w:t>ymiana doświadczeń ku</w:t>
      </w:r>
      <w:r w:rsidRPr="009B63BE">
        <w:rPr>
          <w:rFonts w:ascii="Calibri" w:hAnsi="Calibri"/>
          <w:color w:val="auto"/>
        </w:rPr>
        <w:t>linarnych pomiędzy uczestnikami,</w:t>
      </w:r>
      <w:r w:rsidR="00CC738D" w:rsidRPr="009B63BE">
        <w:rPr>
          <w:rFonts w:ascii="Calibri" w:hAnsi="Calibri"/>
          <w:color w:val="auto"/>
        </w:rPr>
        <w:t xml:space="preserve"> </w:t>
      </w:r>
    </w:p>
    <w:p w:rsidR="00CC738D" w:rsidRPr="009B63BE" w:rsidRDefault="0042306B" w:rsidP="008C34B4">
      <w:pPr>
        <w:pStyle w:val="Default"/>
        <w:numPr>
          <w:ilvl w:val="0"/>
          <w:numId w:val="19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b</w:t>
      </w:r>
      <w:r w:rsidR="00CC738D" w:rsidRPr="009B63BE">
        <w:rPr>
          <w:rFonts w:ascii="Calibri" w:hAnsi="Calibri"/>
          <w:color w:val="auto"/>
        </w:rPr>
        <w:t>udowa tożsamości kulturowej w oparciu o ciągłość tradycji przekazywaną z pokoleni</w:t>
      </w:r>
      <w:r w:rsidRPr="009B63BE">
        <w:rPr>
          <w:rFonts w:ascii="Calibri" w:hAnsi="Calibri"/>
          <w:color w:val="auto"/>
        </w:rPr>
        <w:t>a twórców na dzieci i młodzież,</w:t>
      </w:r>
      <w:r w:rsidR="00CC738D" w:rsidRPr="009B63BE">
        <w:rPr>
          <w:rFonts w:ascii="Calibri" w:hAnsi="Calibri"/>
          <w:color w:val="auto"/>
        </w:rPr>
        <w:t xml:space="preserve"> </w:t>
      </w:r>
    </w:p>
    <w:p w:rsidR="00CC738D" w:rsidRPr="00BD7E61" w:rsidRDefault="0042306B" w:rsidP="008C34B4">
      <w:pPr>
        <w:pStyle w:val="Default"/>
        <w:numPr>
          <w:ilvl w:val="0"/>
          <w:numId w:val="19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wspieranie lokalnej tożsamości,</w:t>
      </w:r>
      <w:r w:rsidR="00CC738D" w:rsidRPr="009B63BE">
        <w:rPr>
          <w:rFonts w:ascii="Calibri" w:hAnsi="Calibri"/>
          <w:color w:val="auto"/>
        </w:rPr>
        <w:t xml:space="preserve"> </w:t>
      </w:r>
    </w:p>
    <w:p w:rsidR="00CC738D" w:rsidRPr="004411AA" w:rsidRDefault="00CC738D" w:rsidP="006B4206">
      <w:pPr>
        <w:pStyle w:val="Nagwek2"/>
        <w:rPr>
          <w:b/>
          <w:lang w:val="pl-PL"/>
        </w:rPr>
      </w:pPr>
      <w:r w:rsidRPr="004411AA">
        <w:rPr>
          <w:b/>
          <w:lang w:val="pl-PL"/>
        </w:rPr>
        <w:t>TERMINY KONKURSU i W</w:t>
      </w:r>
      <w:r w:rsidR="0042306B" w:rsidRPr="004411AA">
        <w:rPr>
          <w:b/>
          <w:lang w:val="pl-PL"/>
        </w:rPr>
        <w:t>a</w:t>
      </w:r>
      <w:r w:rsidRPr="004411AA">
        <w:rPr>
          <w:b/>
          <w:lang w:val="pl-PL"/>
        </w:rPr>
        <w:t xml:space="preserve">RUNKI UCZESTNICTWA: </w:t>
      </w:r>
    </w:p>
    <w:p w:rsidR="00580F36" w:rsidRPr="009B63BE" w:rsidRDefault="00580F36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Uczestnictwo w konkursie jest bezpłatne.</w:t>
      </w:r>
    </w:p>
    <w:p w:rsidR="00580F36" w:rsidRPr="009B63BE" w:rsidRDefault="00580F36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 xml:space="preserve">Konkurs jest jednoetapowy. </w:t>
      </w:r>
    </w:p>
    <w:p w:rsidR="00CC738D" w:rsidRPr="009B63BE" w:rsidRDefault="00CC738D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 xml:space="preserve">W Konkursie mogą wziąć udział </w:t>
      </w:r>
      <w:r w:rsidR="00BD7E61">
        <w:rPr>
          <w:rFonts w:ascii="Calibri" w:hAnsi="Calibri"/>
          <w:color w:val="auto"/>
        </w:rPr>
        <w:t>wyłącznie wystawcy uczestniczący w Świecie Parków Krajobrazowych Województwa Lubelskiego 201</w:t>
      </w:r>
      <w:r w:rsidR="001E2993">
        <w:rPr>
          <w:rFonts w:ascii="Calibri" w:hAnsi="Calibri"/>
          <w:color w:val="auto"/>
        </w:rPr>
        <w:t>9</w:t>
      </w:r>
      <w:r w:rsidR="00BD7E61">
        <w:rPr>
          <w:rFonts w:ascii="Calibri" w:hAnsi="Calibri"/>
          <w:color w:val="auto"/>
        </w:rPr>
        <w:t xml:space="preserve"> (tj. </w:t>
      </w:r>
      <w:r w:rsidRPr="009B63BE">
        <w:rPr>
          <w:rFonts w:ascii="Calibri" w:hAnsi="Calibri"/>
          <w:color w:val="auto"/>
        </w:rPr>
        <w:t>lokalne stowarzyszenia lub grupy nieformalne, Koła Gospodyń Wiejskich</w:t>
      </w:r>
      <w:r w:rsidR="0042306B" w:rsidRPr="009B63BE">
        <w:rPr>
          <w:rFonts w:ascii="Calibri" w:hAnsi="Calibri"/>
          <w:color w:val="auto"/>
        </w:rPr>
        <w:t>,</w:t>
      </w:r>
      <w:r w:rsidR="001F633B" w:rsidRPr="009B63BE">
        <w:rPr>
          <w:rFonts w:ascii="Calibri" w:hAnsi="Calibri"/>
          <w:color w:val="auto"/>
        </w:rPr>
        <w:t xml:space="preserve"> itp.</w:t>
      </w:r>
      <w:r w:rsidRPr="009B63BE">
        <w:rPr>
          <w:rFonts w:ascii="Calibri" w:hAnsi="Calibri"/>
          <w:color w:val="auto"/>
        </w:rPr>
        <w:t xml:space="preserve">). </w:t>
      </w:r>
      <w:r w:rsidR="00BD7E61" w:rsidRPr="008C34B4">
        <w:rPr>
          <w:rFonts w:ascii="Calibri" w:hAnsi="Calibri"/>
          <w:b/>
          <w:color w:val="auto"/>
        </w:rPr>
        <w:t>Uczestnik</w:t>
      </w:r>
      <w:r w:rsidR="00EB5DE1" w:rsidRPr="008C34B4">
        <w:rPr>
          <w:rFonts w:ascii="Calibri" w:hAnsi="Calibri"/>
          <w:b/>
          <w:color w:val="auto"/>
        </w:rPr>
        <w:t xml:space="preserve"> zobowiązan</w:t>
      </w:r>
      <w:r w:rsidR="00BD7E61" w:rsidRPr="008C34B4">
        <w:rPr>
          <w:rFonts w:ascii="Calibri" w:hAnsi="Calibri"/>
          <w:b/>
          <w:color w:val="auto"/>
        </w:rPr>
        <w:t>y</w:t>
      </w:r>
      <w:r w:rsidR="00EB5DE1" w:rsidRPr="008C34B4">
        <w:rPr>
          <w:rFonts w:ascii="Calibri" w:hAnsi="Calibri"/>
          <w:b/>
          <w:color w:val="auto"/>
        </w:rPr>
        <w:t xml:space="preserve"> </w:t>
      </w:r>
      <w:r w:rsidR="00BD7E61" w:rsidRPr="008C34B4">
        <w:rPr>
          <w:rFonts w:ascii="Calibri" w:hAnsi="Calibri"/>
          <w:b/>
          <w:color w:val="auto"/>
        </w:rPr>
        <w:t>do</w:t>
      </w:r>
      <w:r w:rsidR="00EB5DE1" w:rsidRPr="008C34B4">
        <w:rPr>
          <w:rFonts w:ascii="Calibri" w:hAnsi="Calibri"/>
          <w:b/>
          <w:color w:val="auto"/>
        </w:rPr>
        <w:t xml:space="preserve"> wypełnieni</w:t>
      </w:r>
      <w:r w:rsidR="00BD7E61" w:rsidRPr="008C34B4">
        <w:rPr>
          <w:rFonts w:ascii="Calibri" w:hAnsi="Calibri"/>
          <w:b/>
          <w:color w:val="auto"/>
        </w:rPr>
        <w:t>a</w:t>
      </w:r>
      <w:r w:rsidR="00EB5DE1" w:rsidRPr="008C34B4">
        <w:rPr>
          <w:rFonts w:ascii="Calibri" w:hAnsi="Calibri"/>
          <w:b/>
          <w:color w:val="auto"/>
        </w:rPr>
        <w:t xml:space="preserve"> karty zgłoszeniowej</w:t>
      </w:r>
      <w:r w:rsidR="00BD7E61">
        <w:rPr>
          <w:rFonts w:ascii="Calibri" w:hAnsi="Calibri"/>
          <w:color w:val="auto"/>
        </w:rPr>
        <w:t>.</w:t>
      </w:r>
    </w:p>
    <w:p w:rsidR="00CC738D" w:rsidRPr="009B63BE" w:rsidRDefault="008C34B4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Uczestnik</w:t>
      </w:r>
      <w:r w:rsidR="00CC738D" w:rsidRPr="009B63BE">
        <w:rPr>
          <w:rFonts w:ascii="Calibri" w:hAnsi="Calibri"/>
          <w:color w:val="auto"/>
        </w:rPr>
        <w:t xml:space="preserve"> m</w:t>
      </w:r>
      <w:r w:rsidR="0042306B" w:rsidRPr="009B63BE">
        <w:rPr>
          <w:rFonts w:ascii="Calibri" w:hAnsi="Calibri"/>
          <w:color w:val="auto"/>
        </w:rPr>
        <w:t>oże zgłosić do konkursu jedną potrawę regionalną</w:t>
      </w:r>
      <w:r w:rsidR="00BD7E61">
        <w:rPr>
          <w:rFonts w:ascii="Calibri" w:hAnsi="Calibri"/>
          <w:color w:val="auto"/>
        </w:rPr>
        <w:t>.</w:t>
      </w:r>
    </w:p>
    <w:p w:rsidR="00CC738D" w:rsidRPr="009B63BE" w:rsidRDefault="00CC738D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9B63BE">
        <w:rPr>
          <w:rFonts w:ascii="Calibri" w:hAnsi="Calibri"/>
          <w:color w:val="auto"/>
        </w:rPr>
        <w:t>Zgłoszona potrawa</w:t>
      </w:r>
      <w:r w:rsidR="004E1B05" w:rsidRPr="009B63BE">
        <w:rPr>
          <w:rFonts w:ascii="Calibri" w:hAnsi="Calibri"/>
          <w:color w:val="auto"/>
        </w:rPr>
        <w:t xml:space="preserve"> będzie</w:t>
      </w:r>
      <w:r w:rsidR="00D07597" w:rsidRPr="009B63BE">
        <w:rPr>
          <w:rFonts w:ascii="Calibri" w:hAnsi="Calibri"/>
          <w:color w:val="auto"/>
        </w:rPr>
        <w:t xml:space="preserve"> zaprezentowana</w:t>
      </w:r>
      <w:r w:rsidRPr="009B63BE">
        <w:rPr>
          <w:rFonts w:ascii="Calibri" w:hAnsi="Calibri"/>
          <w:color w:val="auto"/>
        </w:rPr>
        <w:t xml:space="preserve"> w dniu </w:t>
      </w:r>
      <w:r w:rsidR="0051328C">
        <w:rPr>
          <w:rFonts w:ascii="Calibri" w:hAnsi="Calibri"/>
          <w:b/>
          <w:color w:val="auto"/>
        </w:rPr>
        <w:t>2 czerwca</w:t>
      </w:r>
      <w:r w:rsidRPr="009B63BE">
        <w:rPr>
          <w:rFonts w:ascii="Calibri" w:hAnsi="Calibri"/>
          <w:b/>
          <w:color w:val="auto"/>
        </w:rPr>
        <w:t xml:space="preserve"> 201</w:t>
      </w:r>
      <w:r w:rsidR="0051328C">
        <w:rPr>
          <w:rFonts w:ascii="Calibri" w:hAnsi="Calibri"/>
          <w:b/>
          <w:color w:val="auto"/>
        </w:rPr>
        <w:t>9</w:t>
      </w:r>
      <w:r w:rsidRPr="009B63BE">
        <w:rPr>
          <w:rFonts w:ascii="Calibri" w:hAnsi="Calibri"/>
          <w:color w:val="auto"/>
        </w:rPr>
        <w:t xml:space="preserve"> roku, pod</w:t>
      </w:r>
      <w:r w:rsidR="00220D92" w:rsidRPr="009B63BE">
        <w:rPr>
          <w:rFonts w:ascii="Calibri" w:hAnsi="Calibri"/>
          <w:color w:val="auto"/>
        </w:rPr>
        <w:t xml:space="preserve">czas </w:t>
      </w:r>
      <w:r w:rsidR="00810143">
        <w:rPr>
          <w:rFonts w:ascii="Calibri" w:hAnsi="Calibri"/>
          <w:color w:val="auto"/>
        </w:rPr>
        <w:br/>
      </w:r>
      <w:r w:rsidR="004411AA">
        <w:rPr>
          <w:rFonts w:ascii="Calibri" w:hAnsi="Calibri"/>
          <w:color w:val="auto"/>
        </w:rPr>
        <w:t>II</w:t>
      </w:r>
      <w:r w:rsidR="0051328C">
        <w:rPr>
          <w:rFonts w:ascii="Calibri" w:hAnsi="Calibri"/>
          <w:color w:val="auto"/>
        </w:rPr>
        <w:t>I</w:t>
      </w:r>
      <w:r w:rsidR="004411AA">
        <w:rPr>
          <w:rFonts w:ascii="Calibri" w:hAnsi="Calibri"/>
          <w:color w:val="auto"/>
        </w:rPr>
        <w:t xml:space="preserve"> </w:t>
      </w:r>
      <w:r w:rsidR="00BD7E61">
        <w:rPr>
          <w:rFonts w:ascii="Calibri" w:hAnsi="Calibri"/>
          <w:color w:val="auto"/>
        </w:rPr>
        <w:t>Święta Parków Krajobrazow</w:t>
      </w:r>
      <w:r w:rsidR="004411AA">
        <w:rPr>
          <w:rFonts w:ascii="Calibri" w:hAnsi="Calibri"/>
          <w:color w:val="auto"/>
        </w:rPr>
        <w:t xml:space="preserve">ych Województwa Lubelskiego odbywającego się </w:t>
      </w:r>
      <w:r w:rsidR="00810143">
        <w:rPr>
          <w:rFonts w:ascii="Calibri" w:hAnsi="Calibri"/>
          <w:color w:val="auto"/>
        </w:rPr>
        <w:br/>
      </w:r>
      <w:r w:rsidR="0051328C">
        <w:rPr>
          <w:rFonts w:ascii="Calibri" w:hAnsi="Calibri"/>
          <w:color w:val="auto"/>
        </w:rPr>
        <w:t>w Skierbieszowie</w:t>
      </w:r>
      <w:r w:rsidR="004411AA">
        <w:rPr>
          <w:rFonts w:ascii="Calibri" w:hAnsi="Calibri"/>
          <w:color w:val="auto"/>
        </w:rPr>
        <w:t>.</w:t>
      </w:r>
    </w:p>
    <w:p w:rsidR="00AF12BD" w:rsidRPr="009B63BE" w:rsidRDefault="00BD7E61" w:rsidP="008C34B4">
      <w:pPr>
        <w:pStyle w:val="Default"/>
        <w:numPr>
          <w:ilvl w:val="0"/>
          <w:numId w:val="20"/>
        </w:numPr>
        <w:tabs>
          <w:tab w:val="left" w:pos="284"/>
        </w:tabs>
        <w:spacing w:before="0" w:after="0"/>
        <w:jc w:val="both"/>
        <w:rPr>
          <w:rFonts w:ascii="Calibri" w:hAnsi="Calibri"/>
          <w:color w:val="auto"/>
        </w:rPr>
      </w:pPr>
      <w:r w:rsidRPr="004411AA">
        <w:rPr>
          <w:rFonts w:ascii="Calibri" w:hAnsi="Calibri"/>
          <w:color w:val="auto"/>
        </w:rPr>
        <w:t xml:space="preserve">Uczestnik konkursu </w:t>
      </w:r>
      <w:r w:rsidR="00AF12BD" w:rsidRPr="004411AA">
        <w:rPr>
          <w:rFonts w:ascii="Calibri" w:hAnsi="Calibri"/>
          <w:color w:val="auto"/>
        </w:rPr>
        <w:t>zobowiązan</w:t>
      </w:r>
      <w:r w:rsidRPr="004411AA">
        <w:rPr>
          <w:rFonts w:ascii="Calibri" w:hAnsi="Calibri"/>
          <w:color w:val="auto"/>
        </w:rPr>
        <w:t>y</w:t>
      </w:r>
      <w:r w:rsidR="00AF12BD" w:rsidRPr="004411AA">
        <w:rPr>
          <w:rFonts w:ascii="Calibri" w:hAnsi="Calibri"/>
          <w:color w:val="auto"/>
        </w:rPr>
        <w:t xml:space="preserve"> jest do przygotowania</w:t>
      </w:r>
      <w:r w:rsidR="009F0AE9" w:rsidRPr="009B63BE">
        <w:rPr>
          <w:rFonts w:ascii="Calibri" w:hAnsi="Calibri"/>
          <w:b/>
          <w:color w:val="auto"/>
        </w:rPr>
        <w:t xml:space="preserve"> </w:t>
      </w:r>
      <w:r w:rsidR="004411AA">
        <w:rPr>
          <w:rFonts w:ascii="Calibri" w:hAnsi="Calibri"/>
          <w:b/>
          <w:color w:val="auto"/>
        </w:rPr>
        <w:t>jednej</w:t>
      </w:r>
      <w:r w:rsidR="00AF12BD" w:rsidRPr="009B63BE">
        <w:rPr>
          <w:rFonts w:ascii="Calibri" w:hAnsi="Calibri"/>
          <w:b/>
          <w:color w:val="auto"/>
        </w:rPr>
        <w:t xml:space="preserve"> porcji potrawy konkursowej przeznaczonej do degustacji </w:t>
      </w:r>
      <w:r>
        <w:rPr>
          <w:rFonts w:ascii="Calibri" w:hAnsi="Calibri"/>
          <w:b/>
          <w:color w:val="auto"/>
        </w:rPr>
        <w:t>i oceny przez komisję konkursową</w:t>
      </w:r>
      <w:r w:rsidR="008C34B4">
        <w:rPr>
          <w:rFonts w:ascii="Calibri" w:hAnsi="Calibri"/>
          <w:b/>
          <w:color w:val="auto"/>
        </w:rPr>
        <w:t>.</w:t>
      </w:r>
    </w:p>
    <w:p w:rsidR="00CC738D" w:rsidRPr="004411AA" w:rsidRDefault="00CC738D" w:rsidP="006B4206">
      <w:pPr>
        <w:pStyle w:val="Nagwek2"/>
        <w:rPr>
          <w:b/>
        </w:rPr>
      </w:pPr>
      <w:r w:rsidRPr="004411AA">
        <w:rPr>
          <w:b/>
        </w:rPr>
        <w:t xml:space="preserve">KRYTERIA OCENY ZGŁOSZONYCH POTRAW </w:t>
      </w:r>
    </w:p>
    <w:p w:rsidR="001D0AA1" w:rsidRPr="008C34B4" w:rsidRDefault="00CC738D" w:rsidP="008C34B4">
      <w:pPr>
        <w:pStyle w:val="Akapitzlist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8C34B4">
        <w:rPr>
          <w:rFonts w:cs="Calibri"/>
          <w:sz w:val="24"/>
          <w:szCs w:val="24"/>
          <w:lang w:val="pl-PL"/>
        </w:rPr>
        <w:t xml:space="preserve">Oceny potraw dokona Komisja Konkursowa powołana przez Organizatora. </w:t>
      </w:r>
    </w:p>
    <w:p w:rsidR="00CC738D" w:rsidRPr="008C34B4" w:rsidRDefault="00CC738D" w:rsidP="008C34B4">
      <w:pPr>
        <w:pStyle w:val="Akapitzlist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8C34B4">
        <w:rPr>
          <w:rFonts w:cs="Calibri"/>
          <w:sz w:val="24"/>
          <w:szCs w:val="24"/>
          <w:lang w:val="pl-PL"/>
        </w:rPr>
        <w:t>Każda potrawa zostanie oceniona w następujących kategoriach:</w:t>
      </w:r>
    </w:p>
    <w:p w:rsidR="00CC738D" w:rsidRPr="008C34B4" w:rsidRDefault="00357954" w:rsidP="008C34B4">
      <w:pPr>
        <w:pStyle w:val="Akapitzlist"/>
        <w:numPr>
          <w:ilvl w:val="0"/>
          <w:numId w:val="22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b/>
          <w:sz w:val="24"/>
          <w:szCs w:val="24"/>
        </w:rPr>
      </w:pPr>
      <w:proofErr w:type="spellStart"/>
      <w:r w:rsidRPr="008C34B4">
        <w:rPr>
          <w:rFonts w:cs="Calibri"/>
          <w:b/>
          <w:sz w:val="24"/>
          <w:szCs w:val="24"/>
        </w:rPr>
        <w:t>s</w:t>
      </w:r>
      <w:r w:rsidR="00CC738D" w:rsidRPr="008C34B4">
        <w:rPr>
          <w:rFonts w:cs="Calibri"/>
          <w:b/>
          <w:sz w:val="24"/>
          <w:szCs w:val="24"/>
        </w:rPr>
        <w:t>mak</w:t>
      </w:r>
      <w:proofErr w:type="spellEnd"/>
      <w:r w:rsidR="00CC738D" w:rsidRPr="008C34B4">
        <w:rPr>
          <w:rFonts w:cs="Calibri"/>
          <w:b/>
          <w:sz w:val="24"/>
          <w:szCs w:val="24"/>
        </w:rPr>
        <w:t xml:space="preserve"> (0-5</w:t>
      </w:r>
      <w:r w:rsidR="004411AA">
        <w:rPr>
          <w:rFonts w:cs="Calibri"/>
          <w:b/>
          <w:sz w:val="24"/>
          <w:szCs w:val="24"/>
        </w:rPr>
        <w:t xml:space="preserve"> </w:t>
      </w:r>
      <w:proofErr w:type="spellStart"/>
      <w:r w:rsidR="004411AA">
        <w:rPr>
          <w:rFonts w:cs="Calibri"/>
          <w:b/>
          <w:sz w:val="24"/>
          <w:szCs w:val="24"/>
        </w:rPr>
        <w:t>pkt</w:t>
      </w:r>
      <w:proofErr w:type="spellEnd"/>
      <w:r w:rsidR="00CC738D" w:rsidRPr="008C34B4">
        <w:rPr>
          <w:rFonts w:cs="Calibri"/>
          <w:b/>
          <w:sz w:val="24"/>
          <w:szCs w:val="24"/>
        </w:rPr>
        <w:t xml:space="preserve">), </w:t>
      </w:r>
    </w:p>
    <w:p w:rsidR="003468C0" w:rsidRPr="008C34B4" w:rsidRDefault="003468C0" w:rsidP="008C34B4">
      <w:pPr>
        <w:pStyle w:val="Akapitzlist"/>
        <w:numPr>
          <w:ilvl w:val="0"/>
          <w:numId w:val="22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b/>
          <w:sz w:val="24"/>
          <w:szCs w:val="24"/>
          <w:lang w:val="pl-PL"/>
        </w:rPr>
      </w:pPr>
      <w:r w:rsidRPr="008C34B4">
        <w:rPr>
          <w:rFonts w:cs="Calibri"/>
          <w:b/>
          <w:sz w:val="24"/>
          <w:szCs w:val="24"/>
          <w:lang w:val="pl-PL"/>
        </w:rPr>
        <w:t>sposób/estetyka podania (0-5</w:t>
      </w:r>
      <w:r w:rsidR="004411AA">
        <w:rPr>
          <w:rFonts w:cs="Calibri"/>
          <w:b/>
          <w:sz w:val="24"/>
          <w:szCs w:val="24"/>
          <w:lang w:val="pl-PL"/>
        </w:rPr>
        <w:t xml:space="preserve"> pkt</w:t>
      </w:r>
      <w:r w:rsidRPr="008C34B4">
        <w:rPr>
          <w:rFonts w:cs="Calibri"/>
          <w:b/>
          <w:sz w:val="24"/>
          <w:szCs w:val="24"/>
          <w:lang w:val="pl-PL"/>
        </w:rPr>
        <w:t>),</w:t>
      </w:r>
    </w:p>
    <w:p w:rsidR="00CC738D" w:rsidRPr="008C34B4" w:rsidRDefault="004411AA" w:rsidP="008C34B4">
      <w:pPr>
        <w:pStyle w:val="Akapitzlist"/>
        <w:numPr>
          <w:ilvl w:val="0"/>
          <w:numId w:val="22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b/>
          <w:sz w:val="24"/>
          <w:szCs w:val="24"/>
          <w:lang w:val="pl-PL"/>
        </w:rPr>
      </w:pPr>
      <w:r>
        <w:rPr>
          <w:rFonts w:cs="Calibri"/>
          <w:b/>
          <w:sz w:val="24"/>
          <w:szCs w:val="24"/>
          <w:lang w:val="pl-PL"/>
        </w:rPr>
        <w:t>stopień trudności przyrządzenia</w:t>
      </w:r>
      <w:r w:rsidR="00CC738D" w:rsidRPr="008C34B4">
        <w:rPr>
          <w:rFonts w:cs="Calibri"/>
          <w:b/>
          <w:sz w:val="24"/>
          <w:szCs w:val="24"/>
          <w:lang w:val="pl-PL"/>
        </w:rPr>
        <w:t xml:space="preserve"> (0-5</w:t>
      </w:r>
      <w:r>
        <w:rPr>
          <w:rFonts w:cs="Calibri"/>
          <w:b/>
          <w:sz w:val="24"/>
          <w:szCs w:val="24"/>
          <w:lang w:val="pl-PL"/>
        </w:rPr>
        <w:t xml:space="preserve"> pkt</w:t>
      </w:r>
      <w:r w:rsidR="00CC738D" w:rsidRPr="008C34B4">
        <w:rPr>
          <w:rFonts w:cs="Calibri"/>
          <w:b/>
          <w:sz w:val="24"/>
          <w:szCs w:val="24"/>
          <w:lang w:val="pl-PL"/>
        </w:rPr>
        <w:t xml:space="preserve">), </w:t>
      </w:r>
    </w:p>
    <w:p w:rsidR="008C34B4" w:rsidRDefault="00CC738D" w:rsidP="008C34B4">
      <w:pPr>
        <w:pStyle w:val="Akapitzlist"/>
        <w:numPr>
          <w:ilvl w:val="0"/>
          <w:numId w:val="21"/>
        </w:numPr>
        <w:tabs>
          <w:tab w:val="left" w:pos="0"/>
          <w:tab w:val="left" w:pos="142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8C34B4">
        <w:rPr>
          <w:rFonts w:cs="TimesNewRomanPSMT"/>
          <w:sz w:val="24"/>
          <w:szCs w:val="24"/>
          <w:lang w:val="pl-PL"/>
        </w:rPr>
        <w:t>Wygrywa potrawa, które uzyska najwyższą łączną liczbę punktów przyznaną przez</w:t>
      </w:r>
      <w:r w:rsidR="008C34B4" w:rsidRPr="008C34B4">
        <w:rPr>
          <w:rFonts w:cs="TimesNewRomanPSMT"/>
          <w:sz w:val="24"/>
          <w:szCs w:val="24"/>
          <w:lang w:val="pl-PL"/>
        </w:rPr>
        <w:t xml:space="preserve"> </w:t>
      </w:r>
      <w:r w:rsidRPr="008C34B4">
        <w:rPr>
          <w:rFonts w:cs="TimesNewRomanPSMT"/>
          <w:sz w:val="24"/>
          <w:szCs w:val="24"/>
          <w:lang w:val="pl-PL"/>
        </w:rPr>
        <w:t>Komisję Konkursową. W przypadku</w:t>
      </w:r>
      <w:r w:rsidR="00240685" w:rsidRPr="008C34B4">
        <w:rPr>
          <w:rFonts w:cs="TimesNewRomanPSMT"/>
          <w:sz w:val="24"/>
          <w:szCs w:val="24"/>
          <w:lang w:val="pl-PL"/>
        </w:rPr>
        <w:t xml:space="preserve"> równej ilości punktów</w:t>
      </w:r>
      <w:r w:rsidRPr="008C34B4">
        <w:rPr>
          <w:rFonts w:cs="TimesNewRomanPSMT"/>
          <w:sz w:val="24"/>
          <w:szCs w:val="24"/>
          <w:lang w:val="pl-PL"/>
        </w:rPr>
        <w:t>,</w:t>
      </w:r>
      <w:r w:rsidR="00240685" w:rsidRPr="008C34B4">
        <w:rPr>
          <w:rFonts w:cs="TimesNewRomanPSMT"/>
          <w:sz w:val="24"/>
          <w:szCs w:val="24"/>
          <w:lang w:val="pl-PL"/>
        </w:rPr>
        <w:t xml:space="preserve"> o miejscu potrawy</w:t>
      </w:r>
      <w:r w:rsidR="00810143">
        <w:rPr>
          <w:rFonts w:cs="TimesNewRomanPSMT"/>
          <w:sz w:val="24"/>
          <w:szCs w:val="24"/>
          <w:lang w:val="pl-PL"/>
        </w:rPr>
        <w:br/>
      </w:r>
      <w:r w:rsidR="00240685" w:rsidRPr="008C34B4">
        <w:rPr>
          <w:rFonts w:cs="TimesNewRomanPSMT"/>
          <w:sz w:val="24"/>
          <w:szCs w:val="24"/>
          <w:lang w:val="pl-PL"/>
        </w:rPr>
        <w:t>w konkursie decyduje Przewodniczący Komisji Konkursowej.</w:t>
      </w:r>
      <w:r w:rsidRPr="008C34B4">
        <w:rPr>
          <w:rFonts w:cs="TimesNewRomanPSMT"/>
          <w:sz w:val="24"/>
          <w:szCs w:val="24"/>
          <w:lang w:val="pl-PL"/>
        </w:rPr>
        <w:t xml:space="preserve"> </w:t>
      </w:r>
      <w:r w:rsidR="00580F36" w:rsidRPr="008C34B4">
        <w:rPr>
          <w:rFonts w:cs="Calibri"/>
          <w:sz w:val="24"/>
          <w:szCs w:val="24"/>
          <w:lang w:val="pl-PL"/>
        </w:rPr>
        <w:t>Decyzje Komisji K</w:t>
      </w:r>
      <w:r w:rsidRPr="008C34B4">
        <w:rPr>
          <w:rFonts w:cs="Calibri"/>
          <w:sz w:val="24"/>
          <w:szCs w:val="24"/>
          <w:lang w:val="pl-PL"/>
        </w:rPr>
        <w:t>onkursowej są ostateczne i nie przysługuje od nich odwołanie.</w:t>
      </w:r>
    </w:p>
    <w:p w:rsidR="008C34B4" w:rsidRDefault="008C34B4">
      <w:pPr>
        <w:spacing w:before="0" w:after="0" w:line="240" w:lineRule="auto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br w:type="page"/>
      </w:r>
    </w:p>
    <w:p w:rsidR="00CC738D" w:rsidRPr="004411AA" w:rsidRDefault="00CC738D" w:rsidP="006B4206">
      <w:pPr>
        <w:pStyle w:val="Nagwek2"/>
        <w:rPr>
          <w:b/>
          <w:lang w:val="pl-PL"/>
        </w:rPr>
      </w:pPr>
      <w:r w:rsidRPr="004411AA">
        <w:rPr>
          <w:b/>
          <w:lang w:val="pl-PL"/>
        </w:rPr>
        <w:lastRenderedPageBreak/>
        <w:t>NAGROD</w:t>
      </w:r>
      <w:r w:rsidR="002E5064" w:rsidRPr="004411AA">
        <w:rPr>
          <w:b/>
          <w:lang w:val="pl-PL"/>
        </w:rPr>
        <w:t>Y i Wyróżnienia</w:t>
      </w:r>
    </w:p>
    <w:p w:rsidR="00FD22B0" w:rsidRPr="00FD22B0" w:rsidRDefault="004411AA" w:rsidP="002E5064">
      <w:pPr>
        <w:pStyle w:val="Akapitzlist"/>
        <w:numPr>
          <w:ilvl w:val="0"/>
          <w:numId w:val="23"/>
        </w:numPr>
        <w:tabs>
          <w:tab w:val="left" w:pos="0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D</w:t>
      </w:r>
      <w:r w:rsidR="00FD22B0" w:rsidRPr="00FD22B0">
        <w:rPr>
          <w:rFonts w:cs="Calibri"/>
          <w:sz w:val="24"/>
          <w:szCs w:val="24"/>
          <w:lang w:val="pl-PL"/>
        </w:rPr>
        <w:t xml:space="preserve">la autorów najciekawszych prac konkursowych zostaną przyznane następujące nagrody i wyróżnienia: </w:t>
      </w:r>
    </w:p>
    <w:p w:rsidR="00FD22B0" w:rsidRPr="004F5A4F" w:rsidRDefault="00FD22B0" w:rsidP="004411AA">
      <w:pPr>
        <w:pStyle w:val="Akapitzlist"/>
        <w:numPr>
          <w:ilvl w:val="0"/>
          <w:numId w:val="24"/>
        </w:numPr>
        <w:tabs>
          <w:tab w:val="left" w:pos="0"/>
          <w:tab w:val="left" w:pos="284"/>
        </w:tabs>
        <w:spacing w:before="0" w:after="0"/>
        <w:ind w:left="1069"/>
        <w:jc w:val="both"/>
        <w:rPr>
          <w:rFonts w:cs="Calibri"/>
          <w:sz w:val="24"/>
          <w:szCs w:val="24"/>
          <w:lang w:val="pl-PL"/>
        </w:rPr>
      </w:pPr>
      <w:r w:rsidRPr="004F5A4F">
        <w:rPr>
          <w:rFonts w:cs="Calibri"/>
          <w:sz w:val="24"/>
          <w:szCs w:val="24"/>
          <w:lang w:val="pl-PL"/>
        </w:rPr>
        <w:t xml:space="preserve">I nagroda o wartości </w:t>
      </w:r>
      <w:r w:rsidR="004F5A4F" w:rsidRPr="004F5A4F">
        <w:rPr>
          <w:rFonts w:cs="Calibri"/>
          <w:sz w:val="24"/>
          <w:szCs w:val="24"/>
          <w:lang w:val="pl-PL"/>
        </w:rPr>
        <w:t>1 100</w:t>
      </w:r>
      <w:r w:rsidRPr="004F5A4F">
        <w:rPr>
          <w:rFonts w:cs="Calibri"/>
          <w:sz w:val="24"/>
          <w:szCs w:val="24"/>
          <w:lang w:val="pl-PL"/>
        </w:rPr>
        <w:t xml:space="preserve"> zł;</w:t>
      </w:r>
      <w:bookmarkStart w:id="0" w:name="_GoBack"/>
      <w:bookmarkEnd w:id="0"/>
    </w:p>
    <w:p w:rsidR="00FD22B0" w:rsidRPr="004F5A4F" w:rsidRDefault="00FD22B0" w:rsidP="004411AA">
      <w:pPr>
        <w:pStyle w:val="Akapitzlist"/>
        <w:numPr>
          <w:ilvl w:val="0"/>
          <w:numId w:val="24"/>
        </w:numPr>
        <w:tabs>
          <w:tab w:val="left" w:pos="0"/>
          <w:tab w:val="left" w:pos="284"/>
        </w:tabs>
        <w:spacing w:before="0" w:after="0"/>
        <w:ind w:left="1069"/>
        <w:jc w:val="both"/>
        <w:rPr>
          <w:rFonts w:cs="Calibri"/>
          <w:sz w:val="24"/>
          <w:szCs w:val="24"/>
          <w:lang w:val="pl-PL"/>
        </w:rPr>
      </w:pPr>
      <w:r w:rsidRPr="004F5A4F">
        <w:rPr>
          <w:rFonts w:cs="Calibri"/>
          <w:sz w:val="24"/>
          <w:szCs w:val="24"/>
          <w:lang w:val="pl-PL"/>
        </w:rPr>
        <w:t xml:space="preserve">II nagroda o wartości </w:t>
      </w:r>
      <w:r w:rsidR="004F5A4F" w:rsidRPr="004F5A4F">
        <w:rPr>
          <w:rFonts w:cs="Calibri"/>
          <w:sz w:val="24"/>
          <w:szCs w:val="24"/>
          <w:lang w:val="pl-PL"/>
        </w:rPr>
        <w:t>800</w:t>
      </w:r>
      <w:r w:rsidRPr="004F5A4F">
        <w:rPr>
          <w:rFonts w:cs="Calibri"/>
          <w:sz w:val="24"/>
          <w:szCs w:val="24"/>
          <w:lang w:val="pl-PL"/>
        </w:rPr>
        <w:t xml:space="preserve"> zł;</w:t>
      </w:r>
    </w:p>
    <w:p w:rsidR="00FD22B0" w:rsidRPr="004F5A4F" w:rsidRDefault="00FD22B0" w:rsidP="004411AA">
      <w:pPr>
        <w:pStyle w:val="Akapitzlist"/>
        <w:numPr>
          <w:ilvl w:val="0"/>
          <w:numId w:val="24"/>
        </w:numPr>
        <w:tabs>
          <w:tab w:val="left" w:pos="0"/>
          <w:tab w:val="left" w:pos="284"/>
        </w:tabs>
        <w:spacing w:before="0" w:after="0"/>
        <w:ind w:left="1069"/>
        <w:jc w:val="both"/>
        <w:rPr>
          <w:rFonts w:cs="Calibri"/>
          <w:sz w:val="24"/>
          <w:szCs w:val="24"/>
          <w:lang w:val="pl-PL"/>
        </w:rPr>
      </w:pPr>
      <w:r w:rsidRPr="004F5A4F">
        <w:rPr>
          <w:rFonts w:cs="Calibri"/>
          <w:sz w:val="24"/>
          <w:szCs w:val="24"/>
          <w:lang w:val="pl-PL"/>
        </w:rPr>
        <w:t xml:space="preserve">III nagroda o wartości </w:t>
      </w:r>
      <w:r w:rsidR="004F5A4F" w:rsidRPr="004F5A4F">
        <w:rPr>
          <w:rFonts w:cs="Calibri"/>
          <w:sz w:val="24"/>
          <w:szCs w:val="24"/>
          <w:lang w:val="pl-PL"/>
        </w:rPr>
        <w:t>500</w:t>
      </w:r>
      <w:r w:rsidRPr="004F5A4F">
        <w:rPr>
          <w:rFonts w:cs="Calibri"/>
          <w:sz w:val="24"/>
          <w:szCs w:val="24"/>
          <w:lang w:val="pl-PL"/>
        </w:rPr>
        <w:t xml:space="preserve"> zł</w:t>
      </w:r>
      <w:r w:rsidR="00810143" w:rsidRPr="004F5A4F">
        <w:rPr>
          <w:rFonts w:cs="Calibri"/>
          <w:sz w:val="24"/>
          <w:szCs w:val="24"/>
          <w:lang w:val="pl-PL"/>
        </w:rPr>
        <w:t>;</w:t>
      </w:r>
    </w:p>
    <w:p w:rsidR="00FD22B0" w:rsidRDefault="004F5A4F" w:rsidP="004411AA">
      <w:pPr>
        <w:pStyle w:val="Akapitzlist"/>
        <w:numPr>
          <w:ilvl w:val="0"/>
          <w:numId w:val="25"/>
        </w:numPr>
        <w:tabs>
          <w:tab w:val="left" w:pos="0"/>
          <w:tab w:val="left" w:pos="284"/>
        </w:tabs>
        <w:spacing w:before="0" w:after="0"/>
        <w:ind w:left="1069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 xml:space="preserve">jedno </w:t>
      </w:r>
      <w:r w:rsidR="00FD22B0" w:rsidRPr="004F5A4F">
        <w:rPr>
          <w:rFonts w:cs="Calibri"/>
          <w:sz w:val="24"/>
          <w:szCs w:val="24"/>
          <w:lang w:val="pl-PL"/>
        </w:rPr>
        <w:t>wyróżnieni</w:t>
      </w:r>
      <w:r>
        <w:rPr>
          <w:rFonts w:cs="Calibri"/>
          <w:sz w:val="24"/>
          <w:szCs w:val="24"/>
          <w:lang w:val="pl-PL"/>
        </w:rPr>
        <w:t>e</w:t>
      </w:r>
      <w:r w:rsidR="00FD22B0" w:rsidRPr="004F5A4F">
        <w:rPr>
          <w:rFonts w:cs="Calibri"/>
          <w:sz w:val="24"/>
          <w:szCs w:val="24"/>
          <w:lang w:val="pl-PL"/>
        </w:rPr>
        <w:t xml:space="preserve"> o wartości </w:t>
      </w:r>
      <w:r w:rsidRPr="004F5A4F">
        <w:rPr>
          <w:rFonts w:cs="Calibri"/>
          <w:sz w:val="24"/>
          <w:szCs w:val="24"/>
          <w:lang w:val="pl-PL"/>
        </w:rPr>
        <w:t>200</w:t>
      </w:r>
      <w:r w:rsidR="00FD22B0" w:rsidRPr="004F5A4F">
        <w:rPr>
          <w:rFonts w:cs="Calibri"/>
          <w:sz w:val="24"/>
          <w:szCs w:val="24"/>
          <w:lang w:val="pl-PL"/>
        </w:rPr>
        <w:t xml:space="preserve"> zł</w:t>
      </w:r>
      <w:r w:rsidR="004E5942">
        <w:rPr>
          <w:rFonts w:cs="Calibri"/>
          <w:sz w:val="24"/>
          <w:szCs w:val="24"/>
          <w:lang w:val="pl-PL"/>
        </w:rPr>
        <w:t>;</w:t>
      </w:r>
    </w:p>
    <w:p w:rsidR="004E5942" w:rsidRPr="004F5A4F" w:rsidRDefault="004E5942" w:rsidP="004411AA">
      <w:pPr>
        <w:pStyle w:val="Akapitzlist"/>
        <w:numPr>
          <w:ilvl w:val="0"/>
          <w:numId w:val="25"/>
        </w:numPr>
        <w:tabs>
          <w:tab w:val="left" w:pos="0"/>
          <w:tab w:val="left" w:pos="284"/>
        </w:tabs>
        <w:spacing w:before="0" w:after="0"/>
        <w:ind w:left="1069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cztery wyróżnienia o wartości 100 zł.</w:t>
      </w:r>
    </w:p>
    <w:p w:rsidR="00CC738D" w:rsidRPr="004411AA" w:rsidRDefault="00CC738D" w:rsidP="006B4206">
      <w:pPr>
        <w:pStyle w:val="Nagwek2"/>
        <w:rPr>
          <w:b/>
          <w:lang w:val="pl-PL"/>
        </w:rPr>
      </w:pPr>
      <w:r w:rsidRPr="004411AA">
        <w:rPr>
          <w:b/>
          <w:lang w:val="pl-PL"/>
        </w:rPr>
        <w:t>POSTANOWIENIA KOŃCOWE</w:t>
      </w:r>
    </w:p>
    <w:p w:rsidR="00CC738D" w:rsidRPr="009B63BE" w:rsidRDefault="00003224" w:rsidP="002E5064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Calibri"/>
          <w:sz w:val="24"/>
          <w:szCs w:val="24"/>
          <w:lang w:val="pl-PL"/>
        </w:rPr>
        <w:t>Organizator K</w:t>
      </w:r>
      <w:r w:rsidR="00CC738D" w:rsidRPr="009B63BE">
        <w:rPr>
          <w:rFonts w:cs="Calibri"/>
          <w:sz w:val="24"/>
          <w:szCs w:val="24"/>
          <w:lang w:val="pl-PL"/>
        </w:rPr>
        <w:t xml:space="preserve">onkursu zastrzega sobie prawo do zamieszczania informacji o potrawach konkursowych w swoich materiałach i kampaniach promocyjnych </w:t>
      </w:r>
      <w:r w:rsidR="004411AA">
        <w:rPr>
          <w:rFonts w:cs="Calibri"/>
          <w:sz w:val="24"/>
          <w:szCs w:val="24"/>
          <w:lang w:val="pl-PL"/>
        </w:rPr>
        <w:t>Organizatora konkursu.</w:t>
      </w:r>
    </w:p>
    <w:p w:rsidR="00CC738D" w:rsidRPr="009B63BE" w:rsidRDefault="00CC738D" w:rsidP="002E5064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Calibri"/>
          <w:sz w:val="24"/>
          <w:szCs w:val="24"/>
          <w:lang w:val="pl-PL"/>
        </w:rPr>
        <w:t xml:space="preserve">Organizator zastrzega sobie prawo do opublikowania imion, nazwisk, zdjęć i informacji </w:t>
      </w:r>
      <w:r w:rsidR="00003224" w:rsidRPr="009B63BE">
        <w:rPr>
          <w:rFonts w:cs="Calibri"/>
          <w:sz w:val="24"/>
          <w:szCs w:val="24"/>
          <w:lang w:val="pl-PL"/>
        </w:rPr>
        <w:br/>
      </w:r>
      <w:r w:rsidRPr="009B63BE">
        <w:rPr>
          <w:rFonts w:cs="Calibri"/>
          <w:sz w:val="24"/>
          <w:szCs w:val="24"/>
          <w:lang w:val="pl-PL"/>
        </w:rPr>
        <w:t>o zwycięzcach i uczestnikach konkursu.</w:t>
      </w:r>
    </w:p>
    <w:p w:rsidR="00CC738D" w:rsidRPr="004411AA" w:rsidRDefault="00CC738D" w:rsidP="00CD392E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TimesNewRomanPSMT"/>
          <w:sz w:val="24"/>
          <w:szCs w:val="24"/>
          <w:lang w:val="pl-PL"/>
        </w:rPr>
        <w:t xml:space="preserve">Uczestnicy konkursu wyrażają zgodę na przetwarzanie danych osobowych </w:t>
      </w:r>
      <w:r w:rsidR="00810143">
        <w:rPr>
          <w:rFonts w:cs="TimesNewRomanPSMT"/>
          <w:sz w:val="24"/>
          <w:szCs w:val="24"/>
          <w:lang w:val="pl-PL"/>
        </w:rPr>
        <w:br/>
      </w:r>
      <w:r w:rsidRPr="009B63BE">
        <w:rPr>
          <w:rFonts w:cs="TimesNewRomanPSMT"/>
          <w:sz w:val="24"/>
          <w:szCs w:val="24"/>
          <w:lang w:val="pl-PL"/>
        </w:rPr>
        <w:t>w rozumieniu</w:t>
      </w:r>
      <w:r w:rsidR="004411AA">
        <w:rPr>
          <w:rFonts w:cs="TimesNewRomanPSMT"/>
          <w:sz w:val="24"/>
          <w:szCs w:val="24"/>
          <w:lang w:val="pl-PL"/>
        </w:rPr>
        <w:t xml:space="preserve"> </w:t>
      </w:r>
      <w:r w:rsidR="00CD392E">
        <w:rPr>
          <w:rFonts w:cs="TimesNewRomanPSMT"/>
          <w:sz w:val="24"/>
          <w:szCs w:val="24"/>
          <w:lang w:val="pl-PL"/>
        </w:rPr>
        <w:t>U</w:t>
      </w:r>
      <w:r w:rsidRPr="004411AA">
        <w:rPr>
          <w:rFonts w:cs="TimesNewRomanPSMT"/>
          <w:sz w:val="24"/>
          <w:szCs w:val="24"/>
          <w:lang w:val="pl-PL"/>
        </w:rPr>
        <w:t xml:space="preserve">stawy o ochronie danych osobowych </w:t>
      </w:r>
      <w:r w:rsidR="00CD392E" w:rsidRPr="004411AA">
        <w:rPr>
          <w:rFonts w:cs="TimesNewRomanPSMT"/>
          <w:sz w:val="24"/>
          <w:szCs w:val="24"/>
          <w:lang w:val="pl-PL"/>
        </w:rPr>
        <w:t xml:space="preserve">z dnia </w:t>
      </w:r>
      <w:r w:rsidR="00CD392E" w:rsidRPr="00CD392E">
        <w:rPr>
          <w:rFonts w:cs="TimesNewRomanPSMT"/>
          <w:sz w:val="24"/>
          <w:szCs w:val="24"/>
          <w:lang w:val="pl-PL"/>
        </w:rPr>
        <w:t xml:space="preserve">10 maja 2018 r. </w:t>
      </w:r>
      <w:r w:rsidR="00CD392E">
        <w:rPr>
          <w:rFonts w:cs="TimesNewRomanPSMT"/>
          <w:sz w:val="24"/>
          <w:szCs w:val="24"/>
          <w:lang w:val="pl-PL"/>
        </w:rPr>
        <w:br/>
      </w:r>
      <w:r w:rsidR="00CD392E" w:rsidRPr="00CD392E">
        <w:rPr>
          <w:rFonts w:cs="TimesNewRomanPSMT"/>
          <w:sz w:val="24"/>
          <w:szCs w:val="24"/>
          <w:lang w:val="pl-PL"/>
        </w:rPr>
        <w:t>(Dz.U. 2018 poz. 1000)</w:t>
      </w:r>
      <w:r w:rsidRPr="004411AA">
        <w:rPr>
          <w:rFonts w:cs="TimesNewRomanPSMT"/>
          <w:sz w:val="24"/>
          <w:szCs w:val="24"/>
          <w:lang w:val="pl-PL"/>
        </w:rPr>
        <w:t xml:space="preserve"> </w:t>
      </w:r>
      <w:r w:rsidR="00003224" w:rsidRPr="004411AA">
        <w:rPr>
          <w:rFonts w:cs="TimesNewRomanPSMT"/>
          <w:sz w:val="24"/>
          <w:szCs w:val="24"/>
          <w:lang w:val="pl-PL"/>
        </w:rPr>
        <w:t>w celu</w:t>
      </w:r>
      <w:r w:rsidRPr="004411AA">
        <w:rPr>
          <w:rFonts w:cs="TimesNewRomanPSMT"/>
          <w:sz w:val="24"/>
          <w:szCs w:val="24"/>
          <w:lang w:val="pl-PL"/>
        </w:rPr>
        <w:t xml:space="preserve"> </w:t>
      </w:r>
      <w:r w:rsidR="00003224" w:rsidRPr="004411AA">
        <w:rPr>
          <w:rFonts w:cs="TimesNewRomanPSMT"/>
          <w:sz w:val="24"/>
          <w:szCs w:val="24"/>
          <w:lang w:val="pl-PL"/>
        </w:rPr>
        <w:t>prze</w:t>
      </w:r>
      <w:r w:rsidRPr="004411AA">
        <w:rPr>
          <w:rFonts w:cs="TimesNewRomanPSMT"/>
          <w:sz w:val="24"/>
          <w:szCs w:val="24"/>
          <w:lang w:val="pl-PL"/>
        </w:rPr>
        <w:t xml:space="preserve">prowadzenia Konkursu, wyłaniania zwycięzców </w:t>
      </w:r>
      <w:r w:rsidR="00810143">
        <w:rPr>
          <w:rFonts w:cs="TimesNewRomanPSMT"/>
          <w:sz w:val="24"/>
          <w:szCs w:val="24"/>
          <w:lang w:val="pl-PL"/>
        </w:rPr>
        <w:br/>
      </w:r>
      <w:r w:rsidRPr="004411AA">
        <w:rPr>
          <w:rFonts w:cs="TimesNewRomanPSMT"/>
          <w:sz w:val="24"/>
          <w:szCs w:val="24"/>
          <w:lang w:val="pl-PL"/>
        </w:rPr>
        <w:t>i przyznawania nagród.</w:t>
      </w:r>
    </w:p>
    <w:p w:rsidR="00CC738D" w:rsidRPr="009B63BE" w:rsidRDefault="00CC738D" w:rsidP="002E5064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Calibri"/>
          <w:sz w:val="24"/>
          <w:szCs w:val="24"/>
          <w:lang w:val="pl-PL"/>
        </w:rPr>
        <w:t xml:space="preserve">Poprzez przystąpienie do konkursu uczestnicy wyrażają zgodę na warunki zawarte </w:t>
      </w:r>
      <w:r w:rsidR="00003224" w:rsidRPr="009B63BE">
        <w:rPr>
          <w:rFonts w:cs="Calibri"/>
          <w:sz w:val="24"/>
          <w:szCs w:val="24"/>
          <w:lang w:val="pl-PL"/>
        </w:rPr>
        <w:br/>
      </w:r>
      <w:r w:rsidRPr="009B63BE">
        <w:rPr>
          <w:rFonts w:cs="Calibri"/>
          <w:sz w:val="24"/>
          <w:szCs w:val="24"/>
          <w:lang w:val="pl-PL"/>
        </w:rPr>
        <w:t xml:space="preserve">w </w:t>
      </w:r>
      <w:r w:rsidR="004411AA">
        <w:rPr>
          <w:rFonts w:cs="Calibri"/>
          <w:sz w:val="24"/>
          <w:szCs w:val="24"/>
          <w:lang w:val="pl-PL"/>
        </w:rPr>
        <w:t>R</w:t>
      </w:r>
      <w:r w:rsidRPr="009B63BE">
        <w:rPr>
          <w:rFonts w:cs="Calibri"/>
          <w:sz w:val="24"/>
          <w:szCs w:val="24"/>
          <w:lang w:val="pl-PL"/>
        </w:rPr>
        <w:t>egulaminie.</w:t>
      </w:r>
    </w:p>
    <w:p w:rsidR="00CC738D" w:rsidRPr="009B63BE" w:rsidRDefault="00CC738D" w:rsidP="002E5064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Calibri"/>
          <w:sz w:val="24"/>
          <w:szCs w:val="24"/>
          <w:lang w:val="pl-PL"/>
        </w:rPr>
        <w:t>Regulamin będzie udos</w:t>
      </w:r>
      <w:r w:rsidR="00003224" w:rsidRPr="009B63BE">
        <w:rPr>
          <w:rFonts w:cs="Calibri"/>
          <w:sz w:val="24"/>
          <w:szCs w:val="24"/>
          <w:lang w:val="pl-PL"/>
        </w:rPr>
        <w:t>tępniony do wglądu w siedzibie Organizatora K</w:t>
      </w:r>
      <w:r w:rsidRPr="009B63BE">
        <w:rPr>
          <w:rFonts w:cs="Calibri"/>
          <w:sz w:val="24"/>
          <w:szCs w:val="24"/>
          <w:lang w:val="pl-PL"/>
        </w:rPr>
        <w:t>onk</w:t>
      </w:r>
      <w:r w:rsidR="00003224" w:rsidRPr="009B63BE">
        <w:rPr>
          <w:rFonts w:cs="Calibri"/>
          <w:sz w:val="24"/>
          <w:szCs w:val="24"/>
          <w:lang w:val="pl-PL"/>
        </w:rPr>
        <w:t>ursu</w:t>
      </w:r>
      <w:r w:rsidR="00FD22B0">
        <w:rPr>
          <w:rFonts w:cs="Calibri"/>
          <w:sz w:val="24"/>
          <w:szCs w:val="24"/>
          <w:lang w:val="pl-PL"/>
        </w:rPr>
        <w:t xml:space="preserve">, </w:t>
      </w:r>
      <w:r w:rsidR="00810143">
        <w:rPr>
          <w:rFonts w:cs="Calibri"/>
          <w:sz w:val="24"/>
          <w:szCs w:val="24"/>
          <w:lang w:val="pl-PL"/>
        </w:rPr>
        <w:br/>
      </w:r>
      <w:r w:rsidR="00FD22B0">
        <w:rPr>
          <w:rFonts w:cs="Calibri"/>
          <w:sz w:val="24"/>
          <w:szCs w:val="24"/>
          <w:lang w:val="pl-PL"/>
        </w:rPr>
        <w:t>ul. Mieczysława Karłowicza 4, 20-027 Lublin</w:t>
      </w:r>
    </w:p>
    <w:p w:rsidR="00CC738D" w:rsidRPr="009B63BE" w:rsidRDefault="00CC738D" w:rsidP="002E5064">
      <w:pPr>
        <w:pStyle w:val="Akapitzlist"/>
        <w:numPr>
          <w:ilvl w:val="0"/>
          <w:numId w:val="26"/>
        </w:numPr>
        <w:tabs>
          <w:tab w:val="left" w:pos="0"/>
          <w:tab w:val="left" w:pos="142"/>
          <w:tab w:val="left" w:pos="284"/>
        </w:tabs>
        <w:spacing w:before="0" w:after="0"/>
        <w:jc w:val="both"/>
        <w:rPr>
          <w:rFonts w:cs="Calibri"/>
          <w:sz w:val="24"/>
          <w:szCs w:val="24"/>
          <w:lang w:val="pl-PL"/>
        </w:rPr>
      </w:pPr>
      <w:r w:rsidRPr="009B63BE">
        <w:rPr>
          <w:rFonts w:cs="Calibri"/>
          <w:sz w:val="24"/>
          <w:szCs w:val="24"/>
          <w:lang w:val="pl-PL"/>
        </w:rPr>
        <w:t>Niniejszy regulamin jest jedynym dokumentem określającym zasady konkursu.</w:t>
      </w:r>
    </w:p>
    <w:p w:rsidR="004E2E1A" w:rsidRDefault="004E2E1A" w:rsidP="006F0641">
      <w:pPr>
        <w:pStyle w:val="Nagwek1"/>
        <w:jc w:val="center"/>
        <w:rPr>
          <w:lang w:val="pl-PL" w:eastAsia="pl-PL" w:bidi="ar-SA"/>
        </w:rPr>
      </w:pPr>
    </w:p>
    <w:sectPr w:rsidR="004E2E1A" w:rsidSect="00BC10F2">
      <w:footerReference w:type="default" r:id="rId9"/>
      <w:pgSz w:w="11906" w:h="16838"/>
      <w:pgMar w:top="680" w:right="1418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D1C" w:rsidRDefault="00EB7D1C" w:rsidP="002143E6">
      <w:pPr>
        <w:spacing w:after="0" w:line="240" w:lineRule="auto"/>
      </w:pPr>
      <w:r>
        <w:separator/>
      </w:r>
    </w:p>
  </w:endnote>
  <w:endnote w:type="continuationSeparator" w:id="0">
    <w:p w:rsidR="00EB7D1C" w:rsidRDefault="00EB7D1C" w:rsidP="0021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DCC" w:rsidRPr="00BC10F2" w:rsidRDefault="00EE1DCE" w:rsidP="00BC10F2">
    <w:pPr>
      <w:pStyle w:val="Stopka"/>
      <w:jc w:val="center"/>
      <w:rPr>
        <w:lang w:val="pl-PL"/>
      </w:rPr>
    </w:pPr>
    <w:r>
      <w:fldChar w:fldCharType="begin"/>
    </w:r>
    <w:r w:rsidR="002D04C4">
      <w:instrText xml:space="preserve"> PAGE   \* MERGEFORMAT </w:instrText>
    </w:r>
    <w:r>
      <w:fldChar w:fldCharType="separate"/>
    </w:r>
    <w:r w:rsidR="004E5942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D1C" w:rsidRDefault="00EB7D1C" w:rsidP="002143E6">
      <w:pPr>
        <w:spacing w:after="0" w:line="240" w:lineRule="auto"/>
      </w:pPr>
      <w:r>
        <w:separator/>
      </w:r>
    </w:p>
  </w:footnote>
  <w:footnote w:type="continuationSeparator" w:id="0">
    <w:p w:rsidR="00EB7D1C" w:rsidRDefault="00EB7D1C" w:rsidP="00214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4379"/>
    <w:multiLevelType w:val="hybridMultilevel"/>
    <w:tmpl w:val="59DA6F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704F0F"/>
    <w:multiLevelType w:val="hybridMultilevel"/>
    <w:tmpl w:val="C5E0C1CA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9942C2"/>
    <w:multiLevelType w:val="hybridMultilevel"/>
    <w:tmpl w:val="80DE2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B12E6"/>
    <w:multiLevelType w:val="hybridMultilevel"/>
    <w:tmpl w:val="54C680E0"/>
    <w:lvl w:ilvl="0" w:tplc="0415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19601D09"/>
    <w:multiLevelType w:val="hybridMultilevel"/>
    <w:tmpl w:val="27DCAD00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DEE635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778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EE440E2"/>
    <w:multiLevelType w:val="hybridMultilevel"/>
    <w:tmpl w:val="D52462CC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>
    <w:nsid w:val="2647185B"/>
    <w:multiLevelType w:val="hybridMultilevel"/>
    <w:tmpl w:val="46C45EC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B7747C"/>
    <w:multiLevelType w:val="hybridMultilevel"/>
    <w:tmpl w:val="10DE81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E1A68"/>
    <w:multiLevelType w:val="hybridMultilevel"/>
    <w:tmpl w:val="9BDCC10A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610EA6"/>
    <w:multiLevelType w:val="hybridMultilevel"/>
    <w:tmpl w:val="44F60B7C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1">
    <w:nsid w:val="383E630F"/>
    <w:multiLevelType w:val="hybridMultilevel"/>
    <w:tmpl w:val="FA46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A47C8"/>
    <w:multiLevelType w:val="multilevel"/>
    <w:tmpl w:val="E5E664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DAC7DAE"/>
    <w:multiLevelType w:val="hybridMultilevel"/>
    <w:tmpl w:val="01ECF82A"/>
    <w:lvl w:ilvl="0" w:tplc="00DAFF54">
      <w:numFmt w:val="bullet"/>
      <w:lvlText w:val=""/>
      <w:lvlJc w:val="left"/>
      <w:pPr>
        <w:ind w:left="1800" w:hanging="360"/>
      </w:pPr>
      <w:rPr>
        <w:rFonts w:ascii="Symbol" w:eastAsia="Calibri" w:hAnsi="Symbol" w:cs="Times New Roman" w:hint="default"/>
        <w:b/>
        <w:sz w:val="24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EE57E50"/>
    <w:multiLevelType w:val="hybridMultilevel"/>
    <w:tmpl w:val="20084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42785"/>
    <w:multiLevelType w:val="hybridMultilevel"/>
    <w:tmpl w:val="A9B03CAA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>
    <w:nsid w:val="535E0EB7"/>
    <w:multiLevelType w:val="hybridMultilevel"/>
    <w:tmpl w:val="8DD0F1C8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>
    <w:nsid w:val="54714894"/>
    <w:multiLevelType w:val="hybridMultilevel"/>
    <w:tmpl w:val="4E9E9A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7555AB"/>
    <w:multiLevelType w:val="multilevel"/>
    <w:tmpl w:val="9F26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778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C4C0B0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CC94C5E"/>
    <w:multiLevelType w:val="hybridMultilevel"/>
    <w:tmpl w:val="FDC28F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EC62FB"/>
    <w:multiLevelType w:val="hybridMultilevel"/>
    <w:tmpl w:val="108E9C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7251200"/>
    <w:multiLevelType w:val="hybridMultilevel"/>
    <w:tmpl w:val="89A4BA5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899520E"/>
    <w:multiLevelType w:val="hybridMultilevel"/>
    <w:tmpl w:val="5CCA1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E6735"/>
    <w:multiLevelType w:val="hybridMultilevel"/>
    <w:tmpl w:val="BF9C7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427812"/>
    <w:multiLevelType w:val="hybridMultilevel"/>
    <w:tmpl w:val="C188FFF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EBA692D"/>
    <w:multiLevelType w:val="hybridMultilevel"/>
    <w:tmpl w:val="80DE2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21"/>
  </w:num>
  <w:num w:numId="4">
    <w:abstractNumId w:val="25"/>
  </w:num>
  <w:num w:numId="5">
    <w:abstractNumId w:val="10"/>
  </w:num>
  <w:num w:numId="6">
    <w:abstractNumId w:val="3"/>
  </w:num>
  <w:num w:numId="7">
    <w:abstractNumId w:val="1"/>
  </w:num>
  <w:num w:numId="8">
    <w:abstractNumId w:val="13"/>
  </w:num>
  <w:num w:numId="9">
    <w:abstractNumId w:val="4"/>
  </w:num>
  <w:num w:numId="10">
    <w:abstractNumId w:val="6"/>
  </w:num>
  <w:num w:numId="11">
    <w:abstractNumId w:val="15"/>
  </w:num>
  <w:num w:numId="12">
    <w:abstractNumId w:val="12"/>
  </w:num>
  <w:num w:numId="13">
    <w:abstractNumId w:val="7"/>
  </w:num>
  <w:num w:numId="14">
    <w:abstractNumId w:val="9"/>
  </w:num>
  <w:num w:numId="15">
    <w:abstractNumId w:val="5"/>
  </w:num>
  <w:num w:numId="16">
    <w:abstractNumId w:val="20"/>
  </w:num>
  <w:num w:numId="17">
    <w:abstractNumId w:val="16"/>
  </w:num>
  <w:num w:numId="18">
    <w:abstractNumId w:val="18"/>
  </w:num>
  <w:num w:numId="19">
    <w:abstractNumId w:val="14"/>
  </w:num>
  <w:num w:numId="20">
    <w:abstractNumId w:val="17"/>
  </w:num>
  <w:num w:numId="21">
    <w:abstractNumId w:val="24"/>
  </w:num>
  <w:num w:numId="22">
    <w:abstractNumId w:val="22"/>
  </w:num>
  <w:num w:numId="23">
    <w:abstractNumId w:val="26"/>
  </w:num>
  <w:num w:numId="24">
    <w:abstractNumId w:val="11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20C"/>
    <w:rsid w:val="00001BF7"/>
    <w:rsid w:val="00003224"/>
    <w:rsid w:val="00004C8C"/>
    <w:rsid w:val="00011548"/>
    <w:rsid w:val="000172D9"/>
    <w:rsid w:val="000242C3"/>
    <w:rsid w:val="00030090"/>
    <w:rsid w:val="00031C51"/>
    <w:rsid w:val="000400E2"/>
    <w:rsid w:val="00064242"/>
    <w:rsid w:val="000646DD"/>
    <w:rsid w:val="00080648"/>
    <w:rsid w:val="000846BB"/>
    <w:rsid w:val="000A0034"/>
    <w:rsid w:val="000A22FD"/>
    <w:rsid w:val="000B12AE"/>
    <w:rsid w:val="000B59B5"/>
    <w:rsid w:val="000C1549"/>
    <w:rsid w:val="00102F68"/>
    <w:rsid w:val="00120975"/>
    <w:rsid w:val="00123774"/>
    <w:rsid w:val="00124604"/>
    <w:rsid w:val="00131406"/>
    <w:rsid w:val="00136D66"/>
    <w:rsid w:val="00157A9F"/>
    <w:rsid w:val="00171557"/>
    <w:rsid w:val="0018338B"/>
    <w:rsid w:val="001B0349"/>
    <w:rsid w:val="001C6926"/>
    <w:rsid w:val="001D0AA1"/>
    <w:rsid w:val="001D0B6E"/>
    <w:rsid w:val="001E2993"/>
    <w:rsid w:val="001E6E1E"/>
    <w:rsid w:val="001F633B"/>
    <w:rsid w:val="00201D4B"/>
    <w:rsid w:val="00210BF0"/>
    <w:rsid w:val="002143E6"/>
    <w:rsid w:val="00220D92"/>
    <w:rsid w:val="00223DD1"/>
    <w:rsid w:val="00240685"/>
    <w:rsid w:val="002440AD"/>
    <w:rsid w:val="00246AB0"/>
    <w:rsid w:val="00247FE8"/>
    <w:rsid w:val="002547A7"/>
    <w:rsid w:val="00271601"/>
    <w:rsid w:val="002762E3"/>
    <w:rsid w:val="002A08D1"/>
    <w:rsid w:val="002B0465"/>
    <w:rsid w:val="002B25D6"/>
    <w:rsid w:val="002B537E"/>
    <w:rsid w:val="002C3049"/>
    <w:rsid w:val="002D04C4"/>
    <w:rsid w:val="002E5064"/>
    <w:rsid w:val="002F06AB"/>
    <w:rsid w:val="00301165"/>
    <w:rsid w:val="00330B75"/>
    <w:rsid w:val="00337A07"/>
    <w:rsid w:val="00342137"/>
    <w:rsid w:val="003468C0"/>
    <w:rsid w:val="003515E0"/>
    <w:rsid w:val="00353E67"/>
    <w:rsid w:val="00354D92"/>
    <w:rsid w:val="00357954"/>
    <w:rsid w:val="00363FCA"/>
    <w:rsid w:val="003802FC"/>
    <w:rsid w:val="00393AF7"/>
    <w:rsid w:val="003A4F7F"/>
    <w:rsid w:val="003B2490"/>
    <w:rsid w:val="003C2A0A"/>
    <w:rsid w:val="004007D5"/>
    <w:rsid w:val="0042306B"/>
    <w:rsid w:val="004411AA"/>
    <w:rsid w:val="0044230D"/>
    <w:rsid w:val="004442A4"/>
    <w:rsid w:val="00444F07"/>
    <w:rsid w:val="0044578D"/>
    <w:rsid w:val="0045383A"/>
    <w:rsid w:val="0046220C"/>
    <w:rsid w:val="00473ABB"/>
    <w:rsid w:val="0048033F"/>
    <w:rsid w:val="00480E1C"/>
    <w:rsid w:val="00491E9D"/>
    <w:rsid w:val="004E1B05"/>
    <w:rsid w:val="004E2E1A"/>
    <w:rsid w:val="004E5942"/>
    <w:rsid w:val="004E7A5F"/>
    <w:rsid w:val="004F45DC"/>
    <w:rsid w:val="004F5A4F"/>
    <w:rsid w:val="00505DCC"/>
    <w:rsid w:val="00510B54"/>
    <w:rsid w:val="005116B8"/>
    <w:rsid w:val="0051328C"/>
    <w:rsid w:val="00520305"/>
    <w:rsid w:val="005207AA"/>
    <w:rsid w:val="00522C00"/>
    <w:rsid w:val="005472F4"/>
    <w:rsid w:val="00580F36"/>
    <w:rsid w:val="005A6C62"/>
    <w:rsid w:val="005A7392"/>
    <w:rsid w:val="005C4022"/>
    <w:rsid w:val="005C760D"/>
    <w:rsid w:val="005E57A2"/>
    <w:rsid w:val="00601419"/>
    <w:rsid w:val="00612FCC"/>
    <w:rsid w:val="006366B5"/>
    <w:rsid w:val="0063721F"/>
    <w:rsid w:val="00642CF3"/>
    <w:rsid w:val="00667D04"/>
    <w:rsid w:val="006A11E0"/>
    <w:rsid w:val="006A2354"/>
    <w:rsid w:val="006B21EE"/>
    <w:rsid w:val="006B4206"/>
    <w:rsid w:val="006B5682"/>
    <w:rsid w:val="006F0641"/>
    <w:rsid w:val="007222E7"/>
    <w:rsid w:val="00764A2B"/>
    <w:rsid w:val="007B05F0"/>
    <w:rsid w:val="007C0496"/>
    <w:rsid w:val="007C2C45"/>
    <w:rsid w:val="007C4A70"/>
    <w:rsid w:val="007D0E47"/>
    <w:rsid w:val="007E0564"/>
    <w:rsid w:val="007F3686"/>
    <w:rsid w:val="007F3AFC"/>
    <w:rsid w:val="007F60ED"/>
    <w:rsid w:val="00804AEC"/>
    <w:rsid w:val="00810143"/>
    <w:rsid w:val="008260E1"/>
    <w:rsid w:val="00841B83"/>
    <w:rsid w:val="008501E7"/>
    <w:rsid w:val="008514CB"/>
    <w:rsid w:val="00884A74"/>
    <w:rsid w:val="008B77C1"/>
    <w:rsid w:val="008C187A"/>
    <w:rsid w:val="008C34B4"/>
    <w:rsid w:val="008E1807"/>
    <w:rsid w:val="008E2EAD"/>
    <w:rsid w:val="008E31AB"/>
    <w:rsid w:val="008E3A91"/>
    <w:rsid w:val="008F3E99"/>
    <w:rsid w:val="0090258C"/>
    <w:rsid w:val="009028D3"/>
    <w:rsid w:val="00913FDB"/>
    <w:rsid w:val="00927DA7"/>
    <w:rsid w:val="00963D81"/>
    <w:rsid w:val="00976960"/>
    <w:rsid w:val="009815B7"/>
    <w:rsid w:val="00985495"/>
    <w:rsid w:val="009B37B3"/>
    <w:rsid w:val="009B63BE"/>
    <w:rsid w:val="009E7DD8"/>
    <w:rsid w:val="009F0AE9"/>
    <w:rsid w:val="009F0F98"/>
    <w:rsid w:val="00A44E02"/>
    <w:rsid w:val="00A558EE"/>
    <w:rsid w:val="00A5692F"/>
    <w:rsid w:val="00A80312"/>
    <w:rsid w:val="00AB5E1A"/>
    <w:rsid w:val="00AC2703"/>
    <w:rsid w:val="00AD7AD2"/>
    <w:rsid w:val="00AE3788"/>
    <w:rsid w:val="00AF12BD"/>
    <w:rsid w:val="00B04292"/>
    <w:rsid w:val="00B1432A"/>
    <w:rsid w:val="00B72ECC"/>
    <w:rsid w:val="00B81AC3"/>
    <w:rsid w:val="00BB0AD2"/>
    <w:rsid w:val="00BC0F07"/>
    <w:rsid w:val="00BC10F2"/>
    <w:rsid w:val="00BC53B9"/>
    <w:rsid w:val="00BD377A"/>
    <w:rsid w:val="00BD7E61"/>
    <w:rsid w:val="00BF4489"/>
    <w:rsid w:val="00C1286A"/>
    <w:rsid w:val="00C274D8"/>
    <w:rsid w:val="00C54367"/>
    <w:rsid w:val="00C82DAD"/>
    <w:rsid w:val="00C87AE2"/>
    <w:rsid w:val="00CA6D75"/>
    <w:rsid w:val="00CB130F"/>
    <w:rsid w:val="00CB601F"/>
    <w:rsid w:val="00CC738D"/>
    <w:rsid w:val="00CD392E"/>
    <w:rsid w:val="00CD43E6"/>
    <w:rsid w:val="00CD4A93"/>
    <w:rsid w:val="00CE15C8"/>
    <w:rsid w:val="00CE5374"/>
    <w:rsid w:val="00CF39D9"/>
    <w:rsid w:val="00D06094"/>
    <w:rsid w:val="00D07597"/>
    <w:rsid w:val="00D14F00"/>
    <w:rsid w:val="00D23BB6"/>
    <w:rsid w:val="00D317F0"/>
    <w:rsid w:val="00D34EFA"/>
    <w:rsid w:val="00D41A6E"/>
    <w:rsid w:val="00D6785C"/>
    <w:rsid w:val="00DA1517"/>
    <w:rsid w:val="00DA369B"/>
    <w:rsid w:val="00DB241E"/>
    <w:rsid w:val="00DB5758"/>
    <w:rsid w:val="00DC1429"/>
    <w:rsid w:val="00DC2C10"/>
    <w:rsid w:val="00DD34D8"/>
    <w:rsid w:val="00DF361C"/>
    <w:rsid w:val="00DF4118"/>
    <w:rsid w:val="00E059FA"/>
    <w:rsid w:val="00E11980"/>
    <w:rsid w:val="00E805DC"/>
    <w:rsid w:val="00E9476D"/>
    <w:rsid w:val="00EB5DE1"/>
    <w:rsid w:val="00EB7D1C"/>
    <w:rsid w:val="00EC5C7C"/>
    <w:rsid w:val="00EC7BD1"/>
    <w:rsid w:val="00ED3C91"/>
    <w:rsid w:val="00EE1DCE"/>
    <w:rsid w:val="00F0640A"/>
    <w:rsid w:val="00F32FA4"/>
    <w:rsid w:val="00F374F9"/>
    <w:rsid w:val="00F4381F"/>
    <w:rsid w:val="00F7755B"/>
    <w:rsid w:val="00F944CB"/>
    <w:rsid w:val="00FA5B39"/>
    <w:rsid w:val="00FA7254"/>
    <w:rsid w:val="00FD22B0"/>
    <w:rsid w:val="00FD3FB6"/>
    <w:rsid w:val="00F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5D99DF-5DA0-48FC-8220-7291FAA1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206"/>
    <w:pPr>
      <w:spacing w:before="200" w:after="200" w:line="276" w:lineRule="auto"/>
    </w:pPr>
    <w:rPr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420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420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420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420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4206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4206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420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420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420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420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2C10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kstdymkaZnak">
    <w:name w:val="Tekst dymka Znak"/>
    <w:link w:val="Tekstdymka"/>
    <w:uiPriority w:val="99"/>
    <w:semiHidden/>
    <w:rsid w:val="00DC2C1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F4118"/>
    <w:pPr>
      <w:tabs>
        <w:tab w:val="center" w:pos="4536"/>
        <w:tab w:val="right" w:pos="9072"/>
      </w:tabs>
      <w:spacing w:after="0" w:line="240" w:lineRule="auto"/>
    </w:pPr>
    <w:rPr>
      <w:i/>
      <w:iCs/>
    </w:rPr>
  </w:style>
  <w:style w:type="character" w:customStyle="1" w:styleId="NagwekZnak">
    <w:name w:val="Nagłówek Znak"/>
    <w:link w:val="Nagwek"/>
    <w:uiPriority w:val="99"/>
    <w:rsid w:val="00DF4118"/>
    <w:rPr>
      <w:rFonts w:eastAsia="Times New Roman"/>
      <w:i/>
      <w:iCs/>
      <w:lang w:val="en-US" w:eastAsia="en-US" w:bidi="en-US"/>
    </w:rPr>
  </w:style>
  <w:style w:type="character" w:styleId="Odwoaniedokomentarza">
    <w:name w:val="annotation reference"/>
    <w:uiPriority w:val="99"/>
    <w:semiHidden/>
    <w:unhideWhenUsed/>
    <w:rsid w:val="00E94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476D"/>
    <w:pPr>
      <w:spacing w:line="240" w:lineRule="auto"/>
    </w:pPr>
    <w:rPr>
      <w:lang w:bidi="ar-SA"/>
    </w:rPr>
  </w:style>
  <w:style w:type="character" w:customStyle="1" w:styleId="TekstkomentarzaZnak">
    <w:name w:val="Tekst komentarza Znak"/>
    <w:link w:val="Tekstkomentarza"/>
    <w:uiPriority w:val="99"/>
    <w:semiHidden/>
    <w:rsid w:val="00E9476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476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476D"/>
    <w:rPr>
      <w:b/>
      <w:bCs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143E6"/>
    <w:pPr>
      <w:tabs>
        <w:tab w:val="center" w:pos="4536"/>
        <w:tab w:val="right" w:pos="9072"/>
      </w:tabs>
      <w:spacing w:after="0" w:line="240" w:lineRule="auto"/>
    </w:pPr>
    <w:rPr>
      <w:sz w:val="22"/>
      <w:szCs w:val="22"/>
      <w:lang w:bidi="ar-SA"/>
    </w:rPr>
  </w:style>
  <w:style w:type="character" w:customStyle="1" w:styleId="StopkaZnak">
    <w:name w:val="Stopka Znak"/>
    <w:link w:val="Stopka"/>
    <w:uiPriority w:val="99"/>
    <w:rsid w:val="002143E6"/>
    <w:rPr>
      <w:sz w:val="22"/>
      <w:szCs w:val="22"/>
      <w:lang w:eastAsia="en-US"/>
    </w:rPr>
  </w:style>
  <w:style w:type="paragraph" w:customStyle="1" w:styleId="Default">
    <w:name w:val="Default"/>
    <w:rsid w:val="007222E7"/>
    <w:pPr>
      <w:autoSpaceDE w:val="0"/>
      <w:autoSpaceDN w:val="0"/>
      <w:adjustRightInd w:val="0"/>
      <w:spacing w:before="200" w:after="200" w:line="276" w:lineRule="auto"/>
    </w:pPr>
    <w:rPr>
      <w:rFonts w:ascii="Times New Roman" w:hAnsi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C738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B4206"/>
    <w:rPr>
      <w:b/>
      <w:bCs/>
      <w:caps/>
      <w:color w:val="FFFFFF"/>
      <w:spacing w:val="15"/>
      <w:shd w:val="clear" w:color="auto" w:fill="4F81BD"/>
    </w:rPr>
  </w:style>
  <w:style w:type="character" w:customStyle="1" w:styleId="Nagwek2Znak">
    <w:name w:val="Nagłówek 2 Znak"/>
    <w:basedOn w:val="Domylnaczcionkaakapitu"/>
    <w:link w:val="Nagwek2"/>
    <w:uiPriority w:val="9"/>
    <w:rsid w:val="006B4206"/>
    <w:rPr>
      <w:caps/>
      <w:spacing w:val="15"/>
      <w:shd w:val="clear" w:color="auto" w:fill="DBE5F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4206"/>
    <w:rPr>
      <w:caps/>
      <w:color w:val="243F60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4206"/>
    <w:rPr>
      <w:caps/>
      <w:color w:val="365F91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4206"/>
    <w:rPr>
      <w:caps/>
      <w:color w:val="365F91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4206"/>
    <w:rPr>
      <w:caps/>
      <w:color w:val="365F91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4206"/>
    <w:rPr>
      <w:caps/>
      <w:color w:val="365F91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4206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4206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B4206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B420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B4206"/>
    <w:rPr>
      <w:caps/>
      <w:color w:val="4F81BD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4206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B4206"/>
    <w:rPr>
      <w:caps/>
      <w:color w:val="595959"/>
      <w:spacing w:val="10"/>
      <w:sz w:val="24"/>
      <w:szCs w:val="24"/>
    </w:rPr>
  </w:style>
  <w:style w:type="character" w:styleId="Pogrubienie">
    <w:name w:val="Strong"/>
    <w:uiPriority w:val="22"/>
    <w:qFormat/>
    <w:rsid w:val="006B4206"/>
    <w:rPr>
      <w:b/>
      <w:bCs/>
    </w:rPr>
  </w:style>
  <w:style w:type="character" w:styleId="Uwydatnienie">
    <w:name w:val="Emphasis"/>
    <w:uiPriority w:val="20"/>
    <w:qFormat/>
    <w:rsid w:val="006B4206"/>
    <w:rPr>
      <w:caps/>
      <w:color w:val="243F60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6B4206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B4206"/>
    <w:rPr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6B4206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B4206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420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4206"/>
    <w:rPr>
      <w:i/>
      <w:iCs/>
      <w:color w:val="4F81BD"/>
      <w:sz w:val="20"/>
      <w:szCs w:val="20"/>
    </w:rPr>
  </w:style>
  <w:style w:type="character" w:styleId="Wyrnieniedelikatne">
    <w:name w:val="Subtle Emphasis"/>
    <w:uiPriority w:val="19"/>
    <w:qFormat/>
    <w:rsid w:val="006B4206"/>
    <w:rPr>
      <w:i/>
      <w:iCs/>
      <w:color w:val="243F60"/>
    </w:rPr>
  </w:style>
  <w:style w:type="character" w:styleId="Wyrnienieintensywne">
    <w:name w:val="Intense Emphasis"/>
    <w:uiPriority w:val="21"/>
    <w:qFormat/>
    <w:rsid w:val="006B4206"/>
    <w:rPr>
      <w:b/>
      <w:bCs/>
      <w:caps/>
      <w:color w:val="243F60"/>
      <w:spacing w:val="10"/>
    </w:rPr>
  </w:style>
  <w:style w:type="character" w:styleId="Odwoaniedelikatne">
    <w:name w:val="Subtle Reference"/>
    <w:uiPriority w:val="31"/>
    <w:qFormat/>
    <w:rsid w:val="006B4206"/>
    <w:rPr>
      <w:b/>
      <w:bCs/>
      <w:color w:val="4F81BD"/>
    </w:rPr>
  </w:style>
  <w:style w:type="character" w:styleId="Odwoanieintensywne">
    <w:name w:val="Intense Reference"/>
    <w:uiPriority w:val="32"/>
    <w:qFormat/>
    <w:rsid w:val="006B4206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6B4206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4206"/>
    <w:pPr>
      <w:outlineLvl w:val="9"/>
    </w:pPr>
  </w:style>
  <w:style w:type="table" w:styleId="Tabela-Siatka">
    <w:name w:val="Table Grid"/>
    <w:basedOn w:val="Standardowy"/>
    <w:uiPriority w:val="59"/>
    <w:rsid w:val="001E6E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2137"/>
    <w:pPr>
      <w:spacing w:before="0" w:after="0" w:line="240" w:lineRule="auto"/>
    </w:pPr>
    <w:rPr>
      <w:rFonts w:eastAsia="Calibri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2137"/>
    <w:rPr>
      <w:rFonts w:eastAsia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2137"/>
    <w:rPr>
      <w:vertAlign w:val="superscript"/>
    </w:rPr>
  </w:style>
  <w:style w:type="table" w:styleId="Jasnecieniowanieakcent2">
    <w:name w:val="Light Shading Accent 2"/>
    <w:basedOn w:val="Standardowy"/>
    <w:uiPriority w:val="60"/>
    <w:rsid w:val="00CE537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Jasnecieniowanieakcent3">
    <w:name w:val="Light Shading Accent 3"/>
    <w:basedOn w:val="Standardowy"/>
    <w:uiPriority w:val="60"/>
    <w:rsid w:val="00CE537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Jasnecieniowanieakcent4">
    <w:name w:val="Light Shading Accent 4"/>
    <w:basedOn w:val="Standardowy"/>
    <w:uiPriority w:val="60"/>
    <w:rsid w:val="00CE537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Jasnecieniowanieakcent5">
    <w:name w:val="Light Shading Accent 5"/>
    <w:basedOn w:val="Standardowy"/>
    <w:uiPriority w:val="60"/>
    <w:rsid w:val="00CE537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Jasnalistaakcent5">
    <w:name w:val="Light List Accent 5"/>
    <w:basedOn w:val="Standardowy"/>
    <w:uiPriority w:val="61"/>
    <w:rsid w:val="00CE537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siatkaakcent5">
    <w:name w:val="Light Grid Accent 5"/>
    <w:basedOn w:val="Standardowy"/>
    <w:uiPriority w:val="62"/>
    <w:rsid w:val="00CE537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Jasnasiatkaakcent3">
    <w:name w:val="Light Grid Accent 3"/>
    <w:basedOn w:val="Standardowy"/>
    <w:uiPriority w:val="62"/>
    <w:rsid w:val="00CE537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1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9E84D-7BD3-4CAE-AC14-5C0C78F2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Links>
    <vt:vector size="6" baseType="variant">
      <vt:variant>
        <vt:i4>1966126</vt:i4>
      </vt:variant>
      <vt:variant>
        <vt:i4>0</vt:i4>
      </vt:variant>
      <vt:variant>
        <vt:i4>0</vt:i4>
      </vt:variant>
      <vt:variant>
        <vt:i4>5</vt:i4>
      </vt:variant>
      <vt:variant>
        <vt:lpwstr>mailto:raj@gmail.com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alicja.grzadko</dc:creator>
  <cp:lastModifiedBy>Lubelskie Parki</cp:lastModifiedBy>
  <cp:revision>9</cp:revision>
  <cp:lastPrinted>2019-05-29T05:56:00Z</cp:lastPrinted>
  <dcterms:created xsi:type="dcterms:W3CDTF">2019-03-12T11:28:00Z</dcterms:created>
  <dcterms:modified xsi:type="dcterms:W3CDTF">2019-05-29T18:26:00Z</dcterms:modified>
</cp:coreProperties>
</file>