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DB80" w14:textId="60771906" w:rsidR="00EF774A" w:rsidRPr="00C41DBB" w:rsidRDefault="00EF774A" w:rsidP="00EF774A">
      <w:pPr>
        <w:spacing w:after="0" w:line="240" w:lineRule="auto"/>
        <w:jc w:val="center"/>
        <w:rPr>
          <w:rFonts w:eastAsia="Aptos" w:cs="Arial"/>
          <w:b/>
          <w:bCs/>
          <w:sz w:val="22"/>
          <w:szCs w:val="22"/>
        </w:rPr>
      </w:pPr>
      <w:r w:rsidRPr="00C41DBB">
        <w:rPr>
          <w:rFonts w:eastAsia="Aptos" w:cs="Arial"/>
          <w:b/>
          <w:bCs/>
          <w:sz w:val="22"/>
          <w:szCs w:val="22"/>
        </w:rPr>
        <w:t>Załącznik</w:t>
      </w:r>
      <w:r w:rsidR="0089255A">
        <w:rPr>
          <w:rFonts w:eastAsia="Aptos" w:cs="Arial"/>
          <w:b/>
          <w:bCs/>
          <w:sz w:val="22"/>
          <w:szCs w:val="22"/>
        </w:rPr>
        <w:t xml:space="preserve"> do</w:t>
      </w:r>
      <w:r w:rsidRPr="00C41DBB">
        <w:rPr>
          <w:rFonts w:eastAsia="Aptos" w:cs="Arial"/>
          <w:b/>
          <w:bCs/>
          <w:sz w:val="22"/>
          <w:szCs w:val="22"/>
        </w:rPr>
        <w:t xml:space="preserve"> Regulaminu Konkursu </w:t>
      </w:r>
    </w:p>
    <w:p w14:paraId="56EB4C15" w14:textId="567E6AFA" w:rsidR="00EF137B" w:rsidRPr="00C41DBB" w:rsidRDefault="00EF137B" w:rsidP="00EF774A">
      <w:pPr>
        <w:spacing w:after="0" w:line="240" w:lineRule="auto"/>
        <w:jc w:val="center"/>
        <w:rPr>
          <w:rFonts w:eastAsia="Aptos" w:cs="Arial"/>
          <w:b/>
          <w:bCs/>
          <w:sz w:val="22"/>
          <w:szCs w:val="22"/>
        </w:rPr>
      </w:pPr>
      <w:r w:rsidRPr="00C41DBB">
        <w:rPr>
          <w:rFonts w:eastAsia="Aptos" w:cs="Arial"/>
          <w:b/>
          <w:bCs/>
          <w:sz w:val="22"/>
          <w:szCs w:val="22"/>
        </w:rPr>
        <w:t>Informacje dotyczące ochrony danych osobowych</w:t>
      </w:r>
    </w:p>
    <w:p w14:paraId="04EEC168" w14:textId="77777777" w:rsidR="00EF774A" w:rsidRPr="00C41DBB" w:rsidRDefault="00EF774A" w:rsidP="00EF774A">
      <w:pPr>
        <w:spacing w:after="0" w:line="240" w:lineRule="auto"/>
        <w:jc w:val="center"/>
        <w:rPr>
          <w:rFonts w:eastAsia="Aptos" w:cs="Arial"/>
          <w:b/>
          <w:bCs/>
          <w:sz w:val="22"/>
          <w:szCs w:val="22"/>
        </w:rPr>
      </w:pPr>
    </w:p>
    <w:p w14:paraId="1BD2AA15" w14:textId="77777777" w:rsidR="00EF137B" w:rsidRPr="00C41DBB" w:rsidRDefault="00EF137B" w:rsidP="00EF137B">
      <w:pPr>
        <w:spacing w:after="0" w:line="240" w:lineRule="auto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RODO,  informujemy, że:</w:t>
      </w:r>
    </w:p>
    <w:p w14:paraId="7BD3A30B" w14:textId="688ADB2C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Administratorem danych </w:t>
      </w:r>
      <w:r w:rsidR="00AF4E2A" w:rsidRPr="00C41DBB">
        <w:rPr>
          <w:rFonts w:eastAsia="Aptos" w:cs="Arial"/>
          <w:sz w:val="22"/>
          <w:szCs w:val="22"/>
        </w:rPr>
        <w:t xml:space="preserve">osobowych </w:t>
      </w:r>
      <w:r w:rsidR="00E57FA0" w:rsidRPr="00C41DBB">
        <w:rPr>
          <w:rFonts w:eastAsia="Aptos" w:cs="Arial"/>
          <w:sz w:val="22"/>
          <w:szCs w:val="22"/>
        </w:rPr>
        <w:t xml:space="preserve">uczestników konkursu </w:t>
      </w:r>
      <w:r w:rsidRPr="00C41DBB">
        <w:rPr>
          <w:rFonts w:eastAsia="Aptos" w:cs="Arial"/>
          <w:sz w:val="22"/>
          <w:szCs w:val="22"/>
        </w:rPr>
        <w:t xml:space="preserve">jest Zespół Lubelskich Parków Krajobrazowych </w:t>
      </w:r>
      <w:r w:rsidR="0030600E" w:rsidRPr="00C41DBB">
        <w:rPr>
          <w:rFonts w:eastAsia="Aptos" w:cs="Arial"/>
          <w:sz w:val="22"/>
          <w:szCs w:val="22"/>
        </w:rPr>
        <w:t xml:space="preserve">(dalej też jako ZLPK) </w:t>
      </w:r>
      <w:r w:rsidRPr="00C41DBB">
        <w:rPr>
          <w:rFonts w:eastAsia="Aptos" w:cs="Arial"/>
          <w:sz w:val="22"/>
          <w:szCs w:val="22"/>
        </w:rPr>
        <w:t>z siedzibą w Chełmie</w:t>
      </w:r>
      <w:r w:rsidR="00017802" w:rsidRPr="00C41DBB">
        <w:rPr>
          <w:rFonts w:eastAsia="Aptos" w:cs="Arial"/>
          <w:sz w:val="22"/>
          <w:szCs w:val="22"/>
        </w:rPr>
        <w:t xml:space="preserve"> </w:t>
      </w:r>
      <w:r w:rsidRPr="00C41DBB">
        <w:rPr>
          <w:rFonts w:eastAsia="Aptos" w:cs="Arial"/>
          <w:sz w:val="22"/>
          <w:szCs w:val="22"/>
        </w:rPr>
        <w:t>przy ul. Adama Mickiewicza 37, 22-100 Chełm, tel.: 82 540 69 60, e-mail:</w:t>
      </w:r>
      <w:r w:rsidR="00C41DBB">
        <w:rPr>
          <w:rFonts w:eastAsia="Aptos" w:cs="Arial"/>
          <w:sz w:val="22"/>
          <w:szCs w:val="22"/>
        </w:rPr>
        <w:t xml:space="preserve"> </w:t>
      </w:r>
      <w:hyperlink r:id="rId5" w:history="1">
        <w:r w:rsidR="00C41DBB" w:rsidRPr="00026412">
          <w:rPr>
            <w:rStyle w:val="Hipercze"/>
            <w:rFonts w:eastAsia="Aptos" w:cs="Arial"/>
            <w:sz w:val="22"/>
            <w:szCs w:val="22"/>
          </w:rPr>
          <w:t>sekretariat.zlpk@zlpk.lubelskie.pl</w:t>
        </w:r>
      </w:hyperlink>
      <w:r w:rsidRPr="00C41DBB">
        <w:rPr>
          <w:rFonts w:eastAsia="Aptos" w:cs="Arial"/>
          <w:sz w:val="22"/>
          <w:szCs w:val="22"/>
        </w:rPr>
        <w:t xml:space="preserve"> </w:t>
      </w:r>
    </w:p>
    <w:p w14:paraId="0122DEC7" w14:textId="77777777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ZLPK wyznaczył Inspektora Ochrony Danych, z którym można się kontaktować </w:t>
      </w:r>
      <w:r w:rsidRPr="00C41DBB">
        <w:rPr>
          <w:rFonts w:eastAsia="Aptos" w:cs="Arial"/>
          <w:sz w:val="22"/>
          <w:szCs w:val="22"/>
        </w:rPr>
        <w:br/>
        <w:t xml:space="preserve">w sprawie ochrony danych osobowych poprzez e-mail: </w:t>
      </w:r>
      <w:hyperlink r:id="rId6" w:history="1">
        <w:r w:rsidRPr="00C41DBB">
          <w:rPr>
            <w:rFonts w:eastAsia="Aptos" w:cs="Arial"/>
            <w:color w:val="0000FF"/>
            <w:sz w:val="22"/>
            <w:szCs w:val="22"/>
            <w:u w:val="single"/>
          </w:rPr>
          <w:t>iod.zlpk@zlpk.lubelskie.pl</w:t>
        </w:r>
      </w:hyperlink>
      <w:r w:rsidRPr="00C41DBB">
        <w:rPr>
          <w:rFonts w:eastAsia="Aptos" w:cs="Arial"/>
          <w:sz w:val="22"/>
          <w:szCs w:val="22"/>
        </w:rPr>
        <w:t xml:space="preserve">  </w:t>
      </w:r>
    </w:p>
    <w:p w14:paraId="3E3BF516" w14:textId="2AA9F9BE" w:rsidR="000600B7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Dane osobowe </w:t>
      </w:r>
      <w:r w:rsidR="00FC483E" w:rsidRPr="00C41DBB">
        <w:rPr>
          <w:rFonts w:eastAsia="Aptos" w:cs="Arial"/>
          <w:sz w:val="22"/>
          <w:szCs w:val="22"/>
        </w:rPr>
        <w:t xml:space="preserve">uczestników konkursu </w:t>
      </w:r>
      <w:r w:rsidRPr="00C41DBB">
        <w:rPr>
          <w:rFonts w:eastAsia="Aptos" w:cs="Arial"/>
          <w:sz w:val="22"/>
          <w:szCs w:val="22"/>
        </w:rPr>
        <w:t xml:space="preserve">są </w:t>
      </w:r>
      <w:r w:rsidR="00BD4F80" w:rsidRPr="00C41DBB">
        <w:rPr>
          <w:rFonts w:eastAsia="Aptos" w:cs="Arial"/>
          <w:sz w:val="22"/>
          <w:szCs w:val="22"/>
        </w:rPr>
        <w:t xml:space="preserve">przetwarzane </w:t>
      </w:r>
      <w:r w:rsidRPr="00C41DBB">
        <w:rPr>
          <w:rFonts w:eastAsia="Aptos" w:cs="Arial"/>
          <w:sz w:val="22"/>
          <w:szCs w:val="22"/>
        </w:rPr>
        <w:t>w celu realizacji</w:t>
      </w:r>
      <w:r w:rsidR="004766F6" w:rsidRPr="00C41DBB">
        <w:rPr>
          <w:rFonts w:eastAsia="Aptos" w:cs="Arial"/>
          <w:sz w:val="22"/>
          <w:szCs w:val="22"/>
        </w:rPr>
        <w:t xml:space="preserve"> </w:t>
      </w:r>
      <w:r w:rsidR="00C064D6" w:rsidRPr="00C41DBB">
        <w:rPr>
          <w:rFonts w:eastAsia="Aptos" w:cs="Arial"/>
          <w:sz w:val="22"/>
          <w:szCs w:val="22"/>
        </w:rPr>
        <w:t xml:space="preserve">konkursu, wyłonienia zwycięzców </w:t>
      </w:r>
      <w:r w:rsidR="00CC0AB3" w:rsidRPr="00C41DBB">
        <w:rPr>
          <w:rFonts w:eastAsia="Aptos" w:cs="Arial"/>
          <w:sz w:val="22"/>
          <w:szCs w:val="22"/>
        </w:rPr>
        <w:t xml:space="preserve">i przyznania nagród oraz w celu publikacji </w:t>
      </w:r>
      <w:r w:rsidR="00891B19" w:rsidRPr="00C41DBB">
        <w:rPr>
          <w:rFonts w:eastAsia="Aptos" w:cs="Arial"/>
          <w:sz w:val="22"/>
          <w:szCs w:val="22"/>
        </w:rPr>
        <w:t xml:space="preserve">pracy wraz z danymi autora </w:t>
      </w:r>
      <w:r w:rsidR="00932F26" w:rsidRPr="00C41DBB">
        <w:rPr>
          <w:rFonts w:eastAsia="Aptos" w:cs="Arial"/>
          <w:sz w:val="22"/>
          <w:szCs w:val="22"/>
        </w:rPr>
        <w:t xml:space="preserve">na stronie </w:t>
      </w:r>
      <w:hyperlink r:id="rId7" w:history="1">
        <w:r w:rsidR="00907B92" w:rsidRPr="00C41DBB">
          <w:rPr>
            <w:rStyle w:val="Hipercze"/>
            <w:rFonts w:eastAsia="Aptos" w:cs="Arial"/>
            <w:color w:val="0000FF"/>
            <w:sz w:val="22"/>
            <w:szCs w:val="22"/>
          </w:rPr>
          <w:t>www.parki.lubelskie.pl</w:t>
        </w:r>
      </w:hyperlink>
      <w:r w:rsidR="00907B92" w:rsidRPr="00C41DBB">
        <w:rPr>
          <w:rFonts w:eastAsia="Aptos" w:cs="Arial"/>
          <w:sz w:val="22"/>
          <w:szCs w:val="22"/>
        </w:rPr>
        <w:t xml:space="preserve"> </w:t>
      </w:r>
      <w:r w:rsidR="00932F26" w:rsidRPr="00C41DBB">
        <w:rPr>
          <w:rFonts w:eastAsia="Aptos" w:cs="Arial"/>
          <w:sz w:val="22"/>
          <w:szCs w:val="22"/>
        </w:rPr>
        <w:t>oraz w mediach społecznościowych</w:t>
      </w:r>
      <w:r w:rsidR="000600B7" w:rsidRPr="00C41DBB">
        <w:rPr>
          <w:rFonts w:eastAsia="Aptos" w:cs="Arial"/>
          <w:sz w:val="22"/>
          <w:szCs w:val="22"/>
        </w:rPr>
        <w:t xml:space="preserve"> Administratora. </w:t>
      </w:r>
    </w:p>
    <w:p w14:paraId="0B5690A0" w14:textId="32E7FA7D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Podstawą prawną przetwarzania przez ZLPK danych osobowych </w:t>
      </w:r>
      <w:r w:rsidR="00507AAB" w:rsidRPr="00C41DBB">
        <w:rPr>
          <w:rFonts w:eastAsia="Aptos" w:cs="Arial"/>
          <w:sz w:val="22"/>
          <w:szCs w:val="22"/>
        </w:rPr>
        <w:t xml:space="preserve">uczestników konkursu </w:t>
      </w:r>
      <w:r w:rsidRPr="00C41DBB">
        <w:rPr>
          <w:rFonts w:eastAsia="Aptos" w:cs="Arial"/>
          <w:sz w:val="22"/>
          <w:szCs w:val="22"/>
        </w:rPr>
        <w:t xml:space="preserve">jest art. 6 ust. 1 lit. </w:t>
      </w:r>
      <w:r w:rsidR="00441507" w:rsidRPr="00C41DBB">
        <w:rPr>
          <w:rFonts w:eastAsia="Aptos" w:cs="Arial"/>
          <w:sz w:val="22"/>
          <w:szCs w:val="22"/>
        </w:rPr>
        <w:t>a</w:t>
      </w:r>
      <w:r w:rsidRPr="00C41DBB">
        <w:rPr>
          <w:rFonts w:eastAsia="Aptos" w:cs="Arial"/>
          <w:sz w:val="22"/>
          <w:szCs w:val="22"/>
        </w:rPr>
        <w:t>) RODO</w:t>
      </w:r>
      <w:r w:rsidR="00441507" w:rsidRPr="00C41DBB">
        <w:rPr>
          <w:rFonts w:eastAsia="Aptos" w:cs="Arial"/>
          <w:sz w:val="22"/>
          <w:szCs w:val="22"/>
        </w:rPr>
        <w:t xml:space="preserve"> </w:t>
      </w:r>
      <w:r w:rsidR="00EB4F78" w:rsidRPr="00C41DBB">
        <w:rPr>
          <w:rFonts w:eastAsia="Aptos" w:cs="Arial"/>
          <w:sz w:val="22"/>
          <w:szCs w:val="22"/>
        </w:rPr>
        <w:t>tj.</w:t>
      </w:r>
      <w:r w:rsidR="00441507" w:rsidRPr="00C41DBB">
        <w:rPr>
          <w:rFonts w:eastAsia="Aptos" w:cs="Arial"/>
          <w:sz w:val="22"/>
          <w:szCs w:val="22"/>
        </w:rPr>
        <w:t xml:space="preserve"> zgoda osoby, </w:t>
      </w:r>
      <w:r w:rsidR="00507AAB" w:rsidRPr="00C41DBB">
        <w:rPr>
          <w:rFonts w:eastAsia="Aptos" w:cs="Arial"/>
          <w:sz w:val="22"/>
          <w:szCs w:val="22"/>
        </w:rPr>
        <w:t xml:space="preserve">której dane dotyczą. </w:t>
      </w:r>
    </w:p>
    <w:p w14:paraId="12F7055C" w14:textId="77777777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>Dane mogą być udostępnione podmiotom upoważnionym na podstawie przepisów prawa oraz podmiotom świadczącym usługi na rzecz ZLPK: dostawcom systemów informatycznych i usług, z którymi Administrator podpisał umowę powierzenia przetwarzania danych osobowych.</w:t>
      </w:r>
    </w:p>
    <w:p w14:paraId="2995513C" w14:textId="089AFE50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>Dane osobowe</w:t>
      </w:r>
      <w:r w:rsidR="006C4119" w:rsidRPr="00C41DBB">
        <w:rPr>
          <w:rFonts w:eastAsia="Aptos" w:cs="Arial"/>
          <w:sz w:val="22"/>
          <w:szCs w:val="22"/>
        </w:rPr>
        <w:t xml:space="preserve"> uczestników konkursu</w:t>
      </w:r>
      <w:r w:rsidR="003A7626" w:rsidRPr="00C41DBB">
        <w:rPr>
          <w:rFonts w:eastAsia="Aptos" w:cs="Arial"/>
          <w:sz w:val="22"/>
          <w:szCs w:val="22"/>
        </w:rPr>
        <w:t xml:space="preserve"> </w:t>
      </w:r>
      <w:r w:rsidRPr="00C41DBB">
        <w:rPr>
          <w:rFonts w:eastAsia="Aptos" w:cs="Arial"/>
          <w:sz w:val="22"/>
          <w:szCs w:val="22"/>
        </w:rPr>
        <w:t xml:space="preserve">będą przechowywane przez ZLPK </w:t>
      </w:r>
      <w:r w:rsidR="00237212" w:rsidRPr="00C41DBB">
        <w:rPr>
          <w:rFonts w:eastAsia="Aptos" w:cs="Arial"/>
          <w:sz w:val="22"/>
          <w:szCs w:val="22"/>
        </w:rPr>
        <w:t xml:space="preserve">przez okres nie dłuższy, niż jest to niezbędne do realizacji celów, </w:t>
      </w:r>
      <w:r w:rsidR="00034C45" w:rsidRPr="00C41DBB">
        <w:rPr>
          <w:rFonts w:eastAsia="Aptos" w:cs="Arial"/>
          <w:sz w:val="22"/>
          <w:szCs w:val="22"/>
        </w:rPr>
        <w:t>dla k</w:t>
      </w:r>
      <w:r w:rsidR="00237212" w:rsidRPr="00C41DBB">
        <w:rPr>
          <w:rFonts w:eastAsia="Aptos" w:cs="Arial"/>
          <w:sz w:val="22"/>
          <w:szCs w:val="22"/>
        </w:rPr>
        <w:t xml:space="preserve">tórych dane te </w:t>
      </w:r>
      <w:r w:rsidR="00034C45" w:rsidRPr="00C41DBB">
        <w:rPr>
          <w:rFonts w:eastAsia="Aptos" w:cs="Arial"/>
          <w:sz w:val="22"/>
          <w:szCs w:val="22"/>
        </w:rPr>
        <w:t xml:space="preserve">zostały </w:t>
      </w:r>
      <w:r w:rsidR="009D648D" w:rsidRPr="00C41DBB">
        <w:rPr>
          <w:rFonts w:eastAsia="Aptos" w:cs="Arial"/>
          <w:sz w:val="22"/>
          <w:szCs w:val="22"/>
        </w:rPr>
        <w:t xml:space="preserve">pozyskane, </w:t>
      </w:r>
      <w:r w:rsidR="00E62489" w:rsidRPr="00C41DBB">
        <w:rPr>
          <w:rFonts w:eastAsia="Aptos" w:cs="Arial"/>
          <w:sz w:val="22"/>
          <w:szCs w:val="22"/>
        </w:rPr>
        <w:t xml:space="preserve">zastrzegając </w:t>
      </w:r>
      <w:r w:rsidR="00844479" w:rsidRPr="00C41DBB">
        <w:rPr>
          <w:rFonts w:eastAsia="Aptos" w:cs="Arial"/>
          <w:sz w:val="22"/>
          <w:szCs w:val="22"/>
        </w:rPr>
        <w:t>możliwość przechowywania p</w:t>
      </w:r>
      <w:r w:rsidR="008302DA" w:rsidRPr="00C41DBB">
        <w:rPr>
          <w:rFonts w:eastAsia="Aptos" w:cs="Arial"/>
          <w:sz w:val="22"/>
          <w:szCs w:val="22"/>
        </w:rPr>
        <w:t>o tym okresie</w:t>
      </w:r>
      <w:r w:rsidR="00E62489" w:rsidRPr="00C41DBB">
        <w:rPr>
          <w:rFonts w:eastAsia="Aptos" w:cs="Arial"/>
          <w:sz w:val="22"/>
          <w:szCs w:val="22"/>
        </w:rPr>
        <w:t xml:space="preserve">, </w:t>
      </w:r>
      <w:r w:rsidR="00B11ACA" w:rsidRPr="00C41DBB">
        <w:rPr>
          <w:rFonts w:eastAsia="Aptos" w:cs="Arial"/>
          <w:sz w:val="22"/>
          <w:szCs w:val="22"/>
        </w:rPr>
        <w:t>jednak</w:t>
      </w:r>
      <w:r w:rsidR="00844479" w:rsidRPr="00C41DBB">
        <w:rPr>
          <w:rFonts w:eastAsia="Aptos" w:cs="Arial"/>
          <w:sz w:val="22"/>
          <w:szCs w:val="22"/>
        </w:rPr>
        <w:t xml:space="preserve"> </w:t>
      </w:r>
      <w:r w:rsidR="00E62489" w:rsidRPr="00C41DBB">
        <w:rPr>
          <w:rFonts w:eastAsia="Aptos" w:cs="Arial"/>
          <w:sz w:val="22"/>
          <w:szCs w:val="22"/>
        </w:rPr>
        <w:t>wyłącznie do celów archiwalnych w interesie publicznym</w:t>
      </w:r>
      <w:r w:rsidRPr="00C41DBB">
        <w:rPr>
          <w:rFonts w:eastAsia="Aptos" w:cs="Arial"/>
          <w:sz w:val="22"/>
          <w:szCs w:val="22"/>
        </w:rPr>
        <w:t>.</w:t>
      </w:r>
    </w:p>
    <w:p w14:paraId="4198C32A" w14:textId="37250508" w:rsidR="00B81D73" w:rsidRPr="00C41DBB" w:rsidRDefault="00495AED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Uczestnicy konkursu </w:t>
      </w:r>
      <w:r w:rsidR="00EF137B" w:rsidRPr="00C41DBB">
        <w:rPr>
          <w:rFonts w:eastAsia="Aptos" w:cs="Arial"/>
          <w:sz w:val="22"/>
          <w:szCs w:val="22"/>
        </w:rPr>
        <w:t xml:space="preserve">mają prawo </w:t>
      </w:r>
      <w:r w:rsidR="001D55B8" w:rsidRPr="00C41DBB">
        <w:rPr>
          <w:rFonts w:eastAsia="Aptos" w:cs="Arial"/>
          <w:sz w:val="22"/>
          <w:szCs w:val="22"/>
        </w:rPr>
        <w:t xml:space="preserve">1) </w:t>
      </w:r>
      <w:r w:rsidR="00EF137B" w:rsidRPr="00C41DBB">
        <w:rPr>
          <w:rFonts w:eastAsia="Aptos" w:cs="Arial"/>
          <w:sz w:val="22"/>
          <w:szCs w:val="22"/>
        </w:rPr>
        <w:t>dostępu do treści swoich danych</w:t>
      </w:r>
      <w:r w:rsidR="001D55B8" w:rsidRPr="00C41DBB">
        <w:rPr>
          <w:rFonts w:eastAsia="Aptos" w:cs="Arial"/>
          <w:sz w:val="22"/>
          <w:szCs w:val="22"/>
        </w:rPr>
        <w:t xml:space="preserve">, </w:t>
      </w:r>
      <w:r w:rsidR="0033555F" w:rsidRPr="00C41DBB">
        <w:rPr>
          <w:rFonts w:eastAsia="Aptos" w:cs="Arial"/>
          <w:sz w:val="22"/>
          <w:szCs w:val="22"/>
        </w:rPr>
        <w:t xml:space="preserve">2) </w:t>
      </w:r>
      <w:r w:rsidR="00EF137B" w:rsidRPr="00C41DBB">
        <w:rPr>
          <w:rFonts w:eastAsia="Aptos" w:cs="Arial"/>
          <w:sz w:val="22"/>
          <w:szCs w:val="22"/>
        </w:rPr>
        <w:t xml:space="preserve">do ich sprostowania, </w:t>
      </w:r>
      <w:r w:rsidR="0033555F" w:rsidRPr="00C41DBB">
        <w:rPr>
          <w:rFonts w:eastAsia="Aptos" w:cs="Arial"/>
          <w:sz w:val="22"/>
          <w:szCs w:val="22"/>
        </w:rPr>
        <w:t xml:space="preserve">3) </w:t>
      </w:r>
      <w:r w:rsidR="00EF137B" w:rsidRPr="00C41DBB">
        <w:rPr>
          <w:rFonts w:eastAsia="Aptos" w:cs="Arial"/>
          <w:sz w:val="22"/>
          <w:szCs w:val="22"/>
        </w:rPr>
        <w:t xml:space="preserve">ograniczenia przetwarzania, </w:t>
      </w:r>
      <w:r w:rsidR="0033555F" w:rsidRPr="00C41DBB">
        <w:rPr>
          <w:rFonts w:eastAsia="Aptos" w:cs="Arial"/>
          <w:sz w:val="22"/>
          <w:szCs w:val="22"/>
        </w:rPr>
        <w:t xml:space="preserve">4) </w:t>
      </w:r>
      <w:r w:rsidRPr="00C41DBB">
        <w:rPr>
          <w:rFonts w:eastAsia="Aptos" w:cs="Arial"/>
          <w:sz w:val="22"/>
          <w:szCs w:val="22"/>
        </w:rPr>
        <w:t>usunięcia</w:t>
      </w:r>
      <w:r w:rsidR="00B81D73" w:rsidRPr="00C41DBB">
        <w:rPr>
          <w:rFonts w:eastAsia="Aptos" w:cs="Arial"/>
          <w:sz w:val="22"/>
          <w:szCs w:val="22"/>
        </w:rPr>
        <w:t xml:space="preserve">, </w:t>
      </w:r>
      <w:r w:rsidR="0033555F" w:rsidRPr="00C41DBB">
        <w:rPr>
          <w:rFonts w:eastAsia="Aptos" w:cs="Arial"/>
          <w:sz w:val="22"/>
          <w:szCs w:val="22"/>
        </w:rPr>
        <w:t xml:space="preserve">5) </w:t>
      </w:r>
      <w:r w:rsidR="00EF137B" w:rsidRPr="00C41DBB">
        <w:rPr>
          <w:rFonts w:eastAsia="Aptos" w:cs="Arial"/>
          <w:sz w:val="22"/>
          <w:szCs w:val="22"/>
        </w:rPr>
        <w:t>wniesienia sprzeciwu wobec przetwarzania</w:t>
      </w:r>
      <w:r w:rsidR="00B81D73" w:rsidRPr="00C41DBB">
        <w:rPr>
          <w:rFonts w:eastAsia="Aptos" w:cs="Arial"/>
          <w:sz w:val="22"/>
          <w:szCs w:val="22"/>
        </w:rPr>
        <w:t xml:space="preserve"> oraz </w:t>
      </w:r>
      <w:r w:rsidR="0033555F" w:rsidRPr="00C41DBB">
        <w:rPr>
          <w:rFonts w:eastAsia="Aptos" w:cs="Arial"/>
          <w:sz w:val="22"/>
          <w:szCs w:val="22"/>
        </w:rPr>
        <w:t xml:space="preserve">6) </w:t>
      </w:r>
      <w:r w:rsidR="003E597C" w:rsidRPr="00C41DBB">
        <w:rPr>
          <w:rFonts w:eastAsia="Aptos" w:cs="Arial"/>
          <w:sz w:val="22"/>
          <w:szCs w:val="22"/>
        </w:rPr>
        <w:t>wycofania</w:t>
      </w:r>
      <w:r w:rsidR="00B81D73" w:rsidRPr="00C41DBB">
        <w:rPr>
          <w:rFonts w:eastAsia="Aptos" w:cs="Arial"/>
          <w:sz w:val="22"/>
          <w:szCs w:val="22"/>
        </w:rPr>
        <w:t xml:space="preserve"> zgody</w:t>
      </w:r>
      <w:r w:rsidR="00EF137B" w:rsidRPr="00C41DBB">
        <w:rPr>
          <w:rFonts w:eastAsia="Aptos" w:cs="Arial"/>
          <w:sz w:val="22"/>
          <w:szCs w:val="22"/>
        </w:rPr>
        <w:t xml:space="preserve">. </w:t>
      </w:r>
      <w:r w:rsidR="00B81D73" w:rsidRPr="00C41DBB">
        <w:rPr>
          <w:rFonts w:eastAsia="Aptos" w:cs="Arial"/>
          <w:sz w:val="22"/>
          <w:szCs w:val="22"/>
        </w:rPr>
        <w:t xml:space="preserve">Wycofanie zgody </w:t>
      </w:r>
      <w:r w:rsidR="00433AAD" w:rsidRPr="00C41DBB">
        <w:rPr>
          <w:rFonts w:eastAsia="Aptos" w:cs="Arial"/>
          <w:sz w:val="22"/>
          <w:szCs w:val="22"/>
        </w:rPr>
        <w:t xml:space="preserve">nie ma wpływu </w:t>
      </w:r>
      <w:r w:rsidR="00E82DF6" w:rsidRPr="00C41DBB">
        <w:rPr>
          <w:rFonts w:eastAsia="Aptos" w:cs="Arial"/>
          <w:sz w:val="22"/>
          <w:szCs w:val="22"/>
        </w:rPr>
        <w:t>na zgodność z prawem przetwarzania, którego dokonano na podstawie zgody przed jej wycofaniem.</w:t>
      </w:r>
      <w:r w:rsidR="0004687C" w:rsidRPr="00C41DBB">
        <w:rPr>
          <w:rFonts w:eastAsia="Aptos" w:cs="Arial"/>
          <w:sz w:val="22"/>
          <w:szCs w:val="22"/>
        </w:rPr>
        <w:t xml:space="preserve"> Zgodę na przetwarzanie danych osobowych można wycofać</w:t>
      </w:r>
      <w:r w:rsidR="00DD23E2" w:rsidRPr="00C41DBB">
        <w:rPr>
          <w:rFonts w:eastAsia="Aptos" w:cs="Arial"/>
          <w:sz w:val="22"/>
          <w:szCs w:val="22"/>
        </w:rPr>
        <w:t xml:space="preserve"> poprzez przesłanie stosowanej informacji na adres </w:t>
      </w:r>
      <w:hyperlink r:id="rId8" w:history="1">
        <w:r w:rsidR="00DD23E2" w:rsidRPr="00C41DBB">
          <w:rPr>
            <w:rStyle w:val="Hipercze"/>
            <w:rFonts w:eastAsia="Aptos" w:cs="Arial"/>
            <w:color w:val="0000FF"/>
            <w:sz w:val="22"/>
            <w:szCs w:val="22"/>
          </w:rPr>
          <w:t>iod.zlpk@zlpk.lubelskie.pl</w:t>
        </w:r>
      </w:hyperlink>
      <w:r w:rsidR="00DD23E2" w:rsidRPr="00C41DBB">
        <w:rPr>
          <w:rFonts w:eastAsia="Aptos" w:cs="Arial"/>
          <w:sz w:val="22"/>
          <w:szCs w:val="22"/>
        </w:rPr>
        <w:t xml:space="preserve"> </w:t>
      </w:r>
      <w:r w:rsidR="00D27881" w:rsidRPr="00C41DBB">
        <w:rPr>
          <w:rFonts w:eastAsia="Aptos" w:cs="Arial"/>
          <w:sz w:val="22"/>
          <w:szCs w:val="22"/>
        </w:rPr>
        <w:t xml:space="preserve"> </w:t>
      </w:r>
    </w:p>
    <w:p w14:paraId="605A2C78" w14:textId="774E413C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Ponadto </w:t>
      </w:r>
      <w:r w:rsidR="0004687C" w:rsidRPr="00C41DBB">
        <w:rPr>
          <w:rFonts w:eastAsia="Aptos" w:cs="Arial"/>
          <w:sz w:val="22"/>
          <w:szCs w:val="22"/>
        </w:rPr>
        <w:t xml:space="preserve">uczestnicy konkursu </w:t>
      </w:r>
      <w:r w:rsidRPr="00C41DBB">
        <w:rPr>
          <w:rFonts w:eastAsia="Aptos" w:cs="Arial"/>
          <w:sz w:val="22"/>
          <w:szCs w:val="22"/>
        </w:rPr>
        <w:t xml:space="preserve">mają prawo wniesienia skargi do Prezesa Urzędu Ochrony Danych Osobowych, gdy uznają, iż podczas przetwarzania danych osobowych naruszone zostały przepisy dotyczące ich ochrony. </w:t>
      </w:r>
    </w:p>
    <w:p w14:paraId="7E68EC97" w14:textId="13DB529F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Podanie danych osobowych jest dobrowolne, jednak niezbędne aby </w:t>
      </w:r>
      <w:r w:rsidR="004C688D" w:rsidRPr="00C41DBB">
        <w:rPr>
          <w:rFonts w:eastAsia="Aptos" w:cs="Arial"/>
          <w:sz w:val="22"/>
          <w:szCs w:val="22"/>
        </w:rPr>
        <w:t xml:space="preserve">uczestniczyć </w:t>
      </w:r>
      <w:r w:rsidR="00F37D8B" w:rsidRPr="00C41DBB">
        <w:rPr>
          <w:rFonts w:eastAsia="Aptos" w:cs="Arial"/>
          <w:sz w:val="22"/>
          <w:szCs w:val="22"/>
        </w:rPr>
        <w:br/>
      </w:r>
      <w:r w:rsidR="004C688D" w:rsidRPr="00C41DBB">
        <w:rPr>
          <w:rFonts w:eastAsia="Aptos" w:cs="Arial"/>
          <w:sz w:val="22"/>
          <w:szCs w:val="22"/>
        </w:rPr>
        <w:t>w konkursie</w:t>
      </w:r>
      <w:r w:rsidR="00802D81" w:rsidRPr="00C41DBB">
        <w:rPr>
          <w:rFonts w:eastAsia="Aptos" w:cs="Arial"/>
          <w:sz w:val="22"/>
          <w:szCs w:val="22"/>
        </w:rPr>
        <w:t xml:space="preserve"> oraz działaniach pokonkursowych</w:t>
      </w:r>
      <w:r w:rsidR="004C688D" w:rsidRPr="00C41DBB">
        <w:rPr>
          <w:rFonts w:eastAsia="Aptos" w:cs="Arial"/>
          <w:sz w:val="22"/>
          <w:szCs w:val="22"/>
        </w:rPr>
        <w:t xml:space="preserve">. </w:t>
      </w:r>
    </w:p>
    <w:p w14:paraId="0100CFD1" w14:textId="69687AFA" w:rsidR="003A5B85" w:rsidRPr="00C41DBB" w:rsidRDefault="00022326" w:rsidP="00711469">
      <w:pPr>
        <w:numPr>
          <w:ilvl w:val="0"/>
          <w:numId w:val="1"/>
        </w:numPr>
        <w:spacing w:after="120" w:line="240" w:lineRule="auto"/>
        <w:jc w:val="both"/>
      </w:pPr>
      <w:r w:rsidRPr="00C41DBB">
        <w:rPr>
          <w:rFonts w:eastAsia="Aptos" w:cs="Arial"/>
          <w:sz w:val="22"/>
          <w:szCs w:val="22"/>
        </w:rPr>
        <w:t xml:space="preserve">Administrator co do zasady nie przekazuje danych osobowych poza teren Europejskiego Obszaru Gospodarczego z zastrzeżeniem ponadnarodowego charakteru przepływu danych w ramach </w:t>
      </w:r>
      <w:r w:rsidR="006A4569" w:rsidRPr="00C41DBB">
        <w:rPr>
          <w:rFonts w:eastAsia="Aptos" w:cs="Arial"/>
          <w:sz w:val="22"/>
          <w:szCs w:val="22"/>
        </w:rPr>
        <w:t xml:space="preserve">platformy </w:t>
      </w:r>
      <w:r w:rsidR="006C196F" w:rsidRPr="00C41DBB">
        <w:rPr>
          <w:rFonts w:eastAsia="Aptos" w:cs="Arial"/>
          <w:sz w:val="22"/>
          <w:szCs w:val="22"/>
        </w:rPr>
        <w:t>Meta</w:t>
      </w:r>
      <w:r w:rsidRPr="00C41DBB">
        <w:rPr>
          <w:rFonts w:eastAsia="Aptos" w:cs="Arial"/>
          <w:sz w:val="22"/>
          <w:szCs w:val="22"/>
        </w:rPr>
        <w:t xml:space="preserve">. </w:t>
      </w:r>
      <w:r w:rsidR="00063718" w:rsidRPr="00C41DBB">
        <w:rPr>
          <w:rFonts w:eastAsia="Aptos" w:cs="Arial"/>
          <w:sz w:val="22"/>
          <w:szCs w:val="22"/>
        </w:rPr>
        <w:t xml:space="preserve">ZLPK </w:t>
      </w:r>
      <w:r w:rsidR="00DA2C44" w:rsidRPr="00C41DBB">
        <w:rPr>
          <w:rFonts w:eastAsia="Aptos" w:cs="Arial"/>
          <w:sz w:val="22"/>
          <w:szCs w:val="22"/>
        </w:rPr>
        <w:t xml:space="preserve">prowadzi profil społecznościowy na </w:t>
      </w:r>
      <w:r w:rsidRPr="00C41DBB">
        <w:rPr>
          <w:rFonts w:eastAsia="Aptos" w:cs="Arial"/>
          <w:sz w:val="22"/>
          <w:szCs w:val="22"/>
        </w:rPr>
        <w:t xml:space="preserve">Facebook </w:t>
      </w:r>
      <w:r w:rsidR="002C44E0" w:rsidRPr="00C41DBB">
        <w:rPr>
          <w:rFonts w:eastAsia="Aptos" w:cs="Arial"/>
          <w:sz w:val="22"/>
          <w:szCs w:val="22"/>
        </w:rPr>
        <w:t xml:space="preserve">oraz Instagram </w:t>
      </w:r>
      <w:r w:rsidR="00A22BB2" w:rsidRPr="00C41DBB">
        <w:rPr>
          <w:rFonts w:eastAsia="Aptos" w:cs="Arial"/>
          <w:sz w:val="22"/>
          <w:szCs w:val="22"/>
        </w:rPr>
        <w:t xml:space="preserve">w związku z czym </w:t>
      </w:r>
      <w:r w:rsidRPr="00C41DBB">
        <w:rPr>
          <w:rFonts w:eastAsia="Aptos" w:cs="Arial"/>
          <w:sz w:val="22"/>
          <w:szCs w:val="22"/>
        </w:rPr>
        <w:t xml:space="preserve">może przekazywać dane </w:t>
      </w:r>
      <w:r w:rsidR="00A22BB2" w:rsidRPr="00C41DBB">
        <w:rPr>
          <w:rFonts w:eastAsia="Aptos" w:cs="Arial"/>
          <w:sz w:val="22"/>
          <w:szCs w:val="22"/>
        </w:rPr>
        <w:t xml:space="preserve">osobowe </w:t>
      </w:r>
      <w:r w:rsidRPr="00C41DBB">
        <w:rPr>
          <w:rFonts w:eastAsia="Aptos" w:cs="Arial"/>
          <w:sz w:val="22"/>
          <w:szCs w:val="22"/>
        </w:rPr>
        <w:t xml:space="preserve">poza teren Europejskiego Obszaru Gospodarczego na określonych przez </w:t>
      </w:r>
      <w:r w:rsidR="00A22BB2" w:rsidRPr="00C41DBB">
        <w:rPr>
          <w:rFonts w:eastAsia="Aptos" w:cs="Arial"/>
          <w:sz w:val="22"/>
          <w:szCs w:val="22"/>
        </w:rPr>
        <w:t xml:space="preserve">ww. </w:t>
      </w:r>
      <w:r w:rsidR="006E3174" w:rsidRPr="00C41DBB">
        <w:rPr>
          <w:rFonts w:eastAsia="Aptos" w:cs="Arial"/>
          <w:sz w:val="22"/>
          <w:szCs w:val="22"/>
        </w:rPr>
        <w:t>portale</w:t>
      </w:r>
      <w:r w:rsidRPr="00C41DBB">
        <w:rPr>
          <w:rFonts w:eastAsia="Aptos" w:cs="Arial"/>
          <w:sz w:val="22"/>
          <w:szCs w:val="22"/>
        </w:rPr>
        <w:t xml:space="preserve"> niepodlegających zmianie zasadach dotyczących transferu danych. </w:t>
      </w:r>
      <w:r w:rsidR="000B33B8" w:rsidRPr="00C41DBB">
        <w:rPr>
          <w:rFonts w:eastAsia="Aptos" w:cs="Arial"/>
          <w:sz w:val="22"/>
          <w:szCs w:val="22"/>
        </w:rPr>
        <w:t>Zasady wykorzystania danych osobowych w serwisie Facebook znajd</w:t>
      </w:r>
      <w:r w:rsidR="003A5B85" w:rsidRPr="00C41DBB">
        <w:rPr>
          <w:rFonts w:eastAsia="Aptos" w:cs="Arial"/>
          <w:sz w:val="22"/>
          <w:szCs w:val="22"/>
        </w:rPr>
        <w:t xml:space="preserve">ują się </w:t>
      </w:r>
      <w:r w:rsidR="000B33B8" w:rsidRPr="00C41DBB">
        <w:rPr>
          <w:rFonts w:eastAsia="Aptos" w:cs="Arial"/>
          <w:sz w:val="22"/>
          <w:szCs w:val="22"/>
        </w:rPr>
        <w:t>w Polityce prywatności serwisu</w:t>
      </w:r>
      <w:r w:rsidR="00085A61" w:rsidRPr="00C41DBB">
        <w:rPr>
          <w:rFonts w:eastAsia="Aptos" w:cs="Arial"/>
          <w:sz w:val="22"/>
          <w:szCs w:val="22"/>
        </w:rPr>
        <w:t xml:space="preserve"> </w:t>
      </w:r>
      <w:r w:rsidR="000B33B8" w:rsidRPr="00C41DBB">
        <w:rPr>
          <w:rFonts w:eastAsia="Aptos" w:cs="Arial"/>
          <w:sz w:val="22"/>
          <w:szCs w:val="22"/>
        </w:rPr>
        <w:t>dostępnej na stronie</w:t>
      </w:r>
      <w:r w:rsidR="00711469" w:rsidRPr="00C41DBB">
        <w:rPr>
          <w:rFonts w:eastAsia="Aptos" w:cs="Arial"/>
          <w:sz w:val="22"/>
          <w:szCs w:val="22"/>
        </w:rPr>
        <w:t xml:space="preserve"> </w:t>
      </w:r>
      <w:hyperlink r:id="rId9" w:history="1">
        <w:r w:rsidR="00085A61" w:rsidRPr="00C41DBB">
          <w:rPr>
            <w:rStyle w:val="Hipercze"/>
            <w:rFonts w:eastAsia="Aptos" w:cs="Arial"/>
            <w:color w:val="0000FF"/>
            <w:sz w:val="22"/>
            <w:szCs w:val="22"/>
          </w:rPr>
          <w:t>https://www.facebook.com/privacy/explanation</w:t>
        </w:r>
      </w:hyperlink>
      <w:r w:rsidR="00C41DBB">
        <w:rPr>
          <w:rFonts w:eastAsia="Aptos" w:cs="Arial"/>
          <w:color w:val="0000FF"/>
          <w:sz w:val="22"/>
          <w:szCs w:val="22"/>
        </w:rPr>
        <w:t xml:space="preserve"> </w:t>
      </w:r>
      <w:r w:rsidR="00C41DBB">
        <w:rPr>
          <w:rFonts w:eastAsia="Aptos" w:cs="Arial"/>
          <w:color w:val="0000FF"/>
          <w:sz w:val="22"/>
          <w:szCs w:val="22"/>
        </w:rPr>
        <w:br/>
      </w:r>
      <w:r w:rsidR="00DD4FE8" w:rsidRPr="00C41DBB">
        <w:rPr>
          <w:rFonts w:eastAsia="Aptos" w:cs="Arial"/>
          <w:sz w:val="22"/>
          <w:szCs w:val="22"/>
        </w:rPr>
        <w:t xml:space="preserve">Zasady dotyczące serwisu Instagram dostępne są pod adresem: </w:t>
      </w:r>
      <w:hyperlink r:id="rId10" w:history="1">
        <w:r w:rsidR="00413C47" w:rsidRPr="00C41DBB">
          <w:rPr>
            <w:rStyle w:val="Hipercze"/>
            <w:rFonts w:eastAsia="Aptos" w:cs="Arial"/>
            <w:color w:val="0000FF"/>
            <w:sz w:val="22"/>
            <w:szCs w:val="22"/>
          </w:rPr>
          <w:t>https://help.instagram.com/519522125107875?helpref=faq_content</w:t>
        </w:r>
      </w:hyperlink>
      <w:r w:rsidR="00413C47" w:rsidRPr="00C41DBB">
        <w:rPr>
          <w:rFonts w:eastAsia="Aptos" w:cs="Arial"/>
          <w:color w:val="0000FF"/>
          <w:sz w:val="22"/>
          <w:szCs w:val="22"/>
        </w:rPr>
        <w:t xml:space="preserve"> </w:t>
      </w:r>
    </w:p>
    <w:sectPr w:rsidR="003A5B85" w:rsidRPr="00C41DBB" w:rsidSect="00C41DBB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F0EF9"/>
    <w:multiLevelType w:val="hybridMultilevel"/>
    <w:tmpl w:val="A4A4BB28"/>
    <w:lvl w:ilvl="0" w:tplc="80FEFE4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6A"/>
    <w:rsid w:val="00017802"/>
    <w:rsid w:val="00022326"/>
    <w:rsid w:val="00034C45"/>
    <w:rsid w:val="00043817"/>
    <w:rsid w:val="0004687C"/>
    <w:rsid w:val="000600B7"/>
    <w:rsid w:val="00063718"/>
    <w:rsid w:val="00085A61"/>
    <w:rsid w:val="00094C85"/>
    <w:rsid w:val="000A68CC"/>
    <w:rsid w:val="000B33B8"/>
    <w:rsid w:val="001D55B8"/>
    <w:rsid w:val="00237212"/>
    <w:rsid w:val="0028171B"/>
    <w:rsid w:val="002C44E0"/>
    <w:rsid w:val="0030600E"/>
    <w:rsid w:val="0033555F"/>
    <w:rsid w:val="0035612B"/>
    <w:rsid w:val="003A5B85"/>
    <w:rsid w:val="003A7626"/>
    <w:rsid w:val="003E2D34"/>
    <w:rsid w:val="003E597C"/>
    <w:rsid w:val="00400479"/>
    <w:rsid w:val="00413C47"/>
    <w:rsid w:val="00433AAD"/>
    <w:rsid w:val="00441507"/>
    <w:rsid w:val="004766F6"/>
    <w:rsid w:val="00495AED"/>
    <w:rsid w:val="004C688D"/>
    <w:rsid w:val="004D2BA3"/>
    <w:rsid w:val="00507AAB"/>
    <w:rsid w:val="00534C52"/>
    <w:rsid w:val="006A4569"/>
    <w:rsid w:val="006B2873"/>
    <w:rsid w:val="006C196F"/>
    <w:rsid w:val="006C4119"/>
    <w:rsid w:val="006E3174"/>
    <w:rsid w:val="00711469"/>
    <w:rsid w:val="00725ADF"/>
    <w:rsid w:val="007F686A"/>
    <w:rsid w:val="00802D81"/>
    <w:rsid w:val="008302DA"/>
    <w:rsid w:val="00844479"/>
    <w:rsid w:val="00891B19"/>
    <w:rsid w:val="0089255A"/>
    <w:rsid w:val="00907B92"/>
    <w:rsid w:val="00932F26"/>
    <w:rsid w:val="009635F2"/>
    <w:rsid w:val="009D648D"/>
    <w:rsid w:val="009E1B37"/>
    <w:rsid w:val="00A22BB2"/>
    <w:rsid w:val="00A47F4F"/>
    <w:rsid w:val="00A62DA3"/>
    <w:rsid w:val="00AF4E2A"/>
    <w:rsid w:val="00B11ACA"/>
    <w:rsid w:val="00B15711"/>
    <w:rsid w:val="00B46111"/>
    <w:rsid w:val="00B81D73"/>
    <w:rsid w:val="00BD4F80"/>
    <w:rsid w:val="00BE13BC"/>
    <w:rsid w:val="00C064D6"/>
    <w:rsid w:val="00C41DBB"/>
    <w:rsid w:val="00C66332"/>
    <w:rsid w:val="00CC0AB3"/>
    <w:rsid w:val="00D27881"/>
    <w:rsid w:val="00D65296"/>
    <w:rsid w:val="00D911B2"/>
    <w:rsid w:val="00DA2C44"/>
    <w:rsid w:val="00DD23E2"/>
    <w:rsid w:val="00DD4FE8"/>
    <w:rsid w:val="00E57FA0"/>
    <w:rsid w:val="00E62489"/>
    <w:rsid w:val="00E82DF6"/>
    <w:rsid w:val="00EB4F78"/>
    <w:rsid w:val="00EF137B"/>
    <w:rsid w:val="00EF774A"/>
    <w:rsid w:val="00F37D8B"/>
    <w:rsid w:val="00F920A7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508B"/>
  <w15:chartTrackingRefBased/>
  <w15:docId w15:val="{E80EF5E3-4CC3-4151-AD94-7465465A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8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8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8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8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8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8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6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6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68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68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68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68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68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D23E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3E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2D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zlpk@zlpk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i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zlpk@zlpk.lubelski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.zlpk@zlpk.lubelskie.pl" TargetMode="External"/><Relationship Id="rId10" Type="http://schemas.openxmlformats.org/officeDocument/2006/relationships/hyperlink" Target="https://help.instagram.com/519522125107875?helpref=faq_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Krakowska</dc:creator>
  <cp:keywords/>
  <dc:description/>
  <cp:lastModifiedBy>Małgorzata Bielecka</cp:lastModifiedBy>
  <cp:revision>7</cp:revision>
  <dcterms:created xsi:type="dcterms:W3CDTF">2025-03-05T11:38:00Z</dcterms:created>
  <dcterms:modified xsi:type="dcterms:W3CDTF">2025-08-21T10:18:00Z</dcterms:modified>
</cp:coreProperties>
</file>