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910B3" w14:textId="73C1E1F4" w:rsidR="00E12CA7" w:rsidRDefault="00E12CA7" w:rsidP="00E12CA7">
      <w:r>
        <w:t>IV WOJEWÓDZKI KONKURS PLASTYCZNY</w:t>
      </w:r>
    </w:p>
    <w:p w14:paraId="15926903" w14:textId="5BD41730" w:rsidR="00E12CA7" w:rsidRDefault="00E12CA7" w:rsidP="00E12CA7">
      <w:r>
        <w:t>„JESIEŃ WOKÓŁ NAS- ZACZAROWANY ŚWIAT W</w:t>
      </w:r>
      <w:r w:rsidR="0040797E">
        <w:t>Ą</w:t>
      </w:r>
      <w:r>
        <w:t>W</w:t>
      </w:r>
      <w:r w:rsidR="00AD502C">
        <w:t>OZ</w:t>
      </w:r>
      <w:r>
        <w:t>ÓW”</w:t>
      </w:r>
    </w:p>
    <w:p w14:paraId="2CD36498" w14:textId="77777777" w:rsidR="00E12CA7" w:rsidRDefault="00E12CA7" w:rsidP="00E12CA7"/>
    <w:p w14:paraId="44C6E027" w14:textId="77777777" w:rsidR="00E12CA7" w:rsidRDefault="00E12CA7" w:rsidP="00E12CA7">
      <w:r>
        <w:t>I. ORGANIZATOR:</w:t>
      </w:r>
    </w:p>
    <w:p w14:paraId="2B6AA128" w14:textId="77777777" w:rsidR="00E12CA7" w:rsidRDefault="00E12CA7" w:rsidP="00E12CA7">
      <w:r>
        <w:t>Zespół Lubelskich Parków Krajobrazowych</w:t>
      </w:r>
    </w:p>
    <w:p w14:paraId="34B55453" w14:textId="77777777" w:rsidR="00E12CA7" w:rsidRDefault="00E12CA7" w:rsidP="00E12CA7"/>
    <w:p w14:paraId="1D42ECFF" w14:textId="70063231" w:rsidR="00E12CA7" w:rsidRDefault="00E12CA7" w:rsidP="00E12CA7">
      <w:r>
        <w:t>II. CELE KONKURSU:</w:t>
      </w:r>
    </w:p>
    <w:p w14:paraId="044C7318" w14:textId="38C07903" w:rsidR="00E12CA7" w:rsidRDefault="00E12CA7" w:rsidP="00E12CA7">
      <w:r>
        <w:t>1. Wyrabianie poczucia piękna.</w:t>
      </w:r>
    </w:p>
    <w:p w14:paraId="7A1E0C5B" w14:textId="4AEF41A1" w:rsidR="00E12CA7" w:rsidRDefault="00E12CA7" w:rsidP="00E12CA7">
      <w:r>
        <w:t>2. Zwiększanie świadomości ekologicznej.</w:t>
      </w:r>
    </w:p>
    <w:p w14:paraId="6E100C26" w14:textId="57B599A6" w:rsidR="00E12CA7" w:rsidRDefault="00E12CA7" w:rsidP="00E12CA7">
      <w:r>
        <w:t>3. Wzmaganie wrażliwości na piękno przyrody.</w:t>
      </w:r>
    </w:p>
    <w:p w14:paraId="6C355171" w14:textId="6CD45F2D" w:rsidR="00E12CA7" w:rsidRDefault="00E12CA7" w:rsidP="00E12CA7">
      <w:r>
        <w:t>4. Podniesienie wiary we własne umiejętności.</w:t>
      </w:r>
    </w:p>
    <w:p w14:paraId="54823EE1" w14:textId="77777777" w:rsidR="00E12CA7" w:rsidRDefault="00E12CA7" w:rsidP="00E12CA7">
      <w:r>
        <w:t>5. Zwiększanie zdolności manualnych.</w:t>
      </w:r>
    </w:p>
    <w:p w14:paraId="23B32E0F" w14:textId="77777777" w:rsidR="00E12CA7" w:rsidRDefault="00E12CA7" w:rsidP="00E12CA7"/>
    <w:p w14:paraId="2BFAB3A4" w14:textId="77777777" w:rsidR="00E12CA7" w:rsidRDefault="00E12CA7" w:rsidP="00E12CA7">
      <w:r>
        <w:t>III. UCZESTNICY KONKURSU:</w:t>
      </w:r>
    </w:p>
    <w:p w14:paraId="4BCA6B47" w14:textId="77777777" w:rsidR="00E12CA7" w:rsidRDefault="00E12CA7" w:rsidP="00E12CA7"/>
    <w:p w14:paraId="2F824E52" w14:textId="77777777" w:rsidR="00E12CA7" w:rsidRDefault="00E12CA7" w:rsidP="00E12CA7">
      <w:r>
        <w:t>Konkurs kierowany jest do mieszkańców województwa lubelskiego – uczniów szkół podstawowych. Prace konkursowe oceniane będą w kategoriach:</w:t>
      </w:r>
    </w:p>
    <w:p w14:paraId="35037D3A" w14:textId="77777777" w:rsidR="00E12CA7" w:rsidRDefault="00E12CA7" w:rsidP="00E12CA7"/>
    <w:p w14:paraId="17ADC40A" w14:textId="2A543470" w:rsidR="00E12CA7" w:rsidRDefault="00E12CA7" w:rsidP="00E12CA7">
      <w:r>
        <w:t>1. Kategoria I – dzieci z klas 0 – IV szkół podstawowych,</w:t>
      </w:r>
    </w:p>
    <w:p w14:paraId="00466D7B" w14:textId="77777777" w:rsidR="00E12CA7" w:rsidRDefault="00E12CA7" w:rsidP="00E12CA7">
      <w:r>
        <w:t>2. Kategoria II – uczniowie klas V – VIII szkół podstawowych</w:t>
      </w:r>
    </w:p>
    <w:p w14:paraId="28E2C3DA" w14:textId="77777777" w:rsidR="00E12CA7" w:rsidRDefault="00E12CA7" w:rsidP="00E12CA7"/>
    <w:p w14:paraId="1E805692" w14:textId="77777777" w:rsidR="00E12CA7" w:rsidRDefault="00E12CA7" w:rsidP="00E12CA7">
      <w:r>
        <w:t>IV. TEMATYKA KONKURSU</w:t>
      </w:r>
    </w:p>
    <w:p w14:paraId="3C85CEC5" w14:textId="77777777" w:rsidR="00E12CA7" w:rsidRDefault="00E12CA7" w:rsidP="00E12CA7"/>
    <w:p w14:paraId="745A2A17" w14:textId="5D3527AF" w:rsidR="00E12CA7" w:rsidRDefault="00E12CA7" w:rsidP="00E12CA7">
      <w:r>
        <w:t xml:space="preserve">Uczestnicy konkursu ręcznie wykonają pracę plastyczną formatu A4 lub A3, wykonaną dowolną techniką o tematyce jesieni. Prace mają przedstawiać piękno wąwozów. </w:t>
      </w:r>
    </w:p>
    <w:p w14:paraId="420D9BFB" w14:textId="77777777" w:rsidR="00E12CA7" w:rsidRDefault="00E12CA7" w:rsidP="00E12CA7"/>
    <w:p w14:paraId="1F25CE1E" w14:textId="77777777" w:rsidR="00E12CA7" w:rsidRDefault="00E12CA7" w:rsidP="00E12CA7">
      <w:r>
        <w:t>Na pracy powinny się znaleźć:</w:t>
      </w:r>
    </w:p>
    <w:p w14:paraId="086117E3" w14:textId="77777777" w:rsidR="00E12CA7" w:rsidRDefault="00E12CA7" w:rsidP="00E12CA7"/>
    <w:p w14:paraId="0FDE21C8" w14:textId="7D884BBE" w:rsidR="00E12CA7" w:rsidRDefault="00E12CA7" w:rsidP="00E12CA7">
      <w:r>
        <w:t>Krajobraz wąwozu</w:t>
      </w:r>
      <w:r w:rsidR="00301230">
        <w:t xml:space="preserve">, parowu lub jaru </w:t>
      </w:r>
      <w:r>
        <w:t>w jesiennej  scenerii.</w:t>
      </w:r>
    </w:p>
    <w:p w14:paraId="60723F72" w14:textId="6C3ABDF3" w:rsidR="00E12CA7" w:rsidRDefault="00E12CA7" w:rsidP="00E12CA7">
      <w:r>
        <w:lastRenderedPageBreak/>
        <w:t>Tegoroczna edycja konkursu poświęcona jest akcji edukacyjnej Chrońmy Wąwozy, która ma na celu przybliżyć i uwrażliwić mieszkańców województwa lubelskiego na potrzebą ochrony wąwozów lessowych.</w:t>
      </w:r>
    </w:p>
    <w:p w14:paraId="19F8EA75" w14:textId="77777777" w:rsidR="00E12CA7" w:rsidRDefault="00E12CA7" w:rsidP="00E12CA7"/>
    <w:p w14:paraId="7D474F82" w14:textId="77777777" w:rsidR="00E12CA7" w:rsidRDefault="00E12CA7" w:rsidP="00E12CA7">
      <w:r>
        <w:t>IV. WARUNKI PRZYSTĄPIENIA DO KONKURSU:</w:t>
      </w:r>
    </w:p>
    <w:p w14:paraId="33C23998" w14:textId="77777777" w:rsidR="00E12CA7" w:rsidRDefault="00E12CA7" w:rsidP="00E12CA7"/>
    <w:p w14:paraId="4E9FD8F3" w14:textId="24960911" w:rsidR="00E12CA7" w:rsidRDefault="00E12CA7" w:rsidP="00E12CA7">
      <w:r>
        <w:t>1. Aktualny adres zamieszkania na terenie województwa lubelskiego.</w:t>
      </w:r>
    </w:p>
    <w:p w14:paraId="32E7D27C" w14:textId="2AE69955" w:rsidR="00E12CA7" w:rsidRDefault="00E12CA7" w:rsidP="00E12CA7">
      <w:r>
        <w:t>2. Własnoręcznie wykonana praca plastyczna.</w:t>
      </w:r>
    </w:p>
    <w:p w14:paraId="69BCC800" w14:textId="7C3BC2E6" w:rsidR="00E12CA7" w:rsidRDefault="00E12CA7" w:rsidP="00E12CA7">
      <w:r>
        <w:t>3. Technika wykonania i materiały dowolne.</w:t>
      </w:r>
    </w:p>
    <w:p w14:paraId="76A69E7B" w14:textId="1BB0DDC1" w:rsidR="00E12CA7" w:rsidRDefault="00E12CA7" w:rsidP="00E12CA7">
      <w:r>
        <w:t>4. Maksymalna wielkość pracy nie może przekraczać formatu A3.</w:t>
      </w:r>
    </w:p>
    <w:p w14:paraId="2BFE8A74" w14:textId="6B37F3AD" w:rsidR="00E12CA7" w:rsidRDefault="00E12CA7" w:rsidP="00E12CA7">
      <w:r>
        <w:t>5. Każdy uczestnik może przesłać tylko jedną pracę.</w:t>
      </w:r>
    </w:p>
    <w:p w14:paraId="5F125596" w14:textId="77777777" w:rsidR="00E12CA7" w:rsidRDefault="00E12CA7" w:rsidP="00E12CA7">
      <w:r>
        <w:t>6. Do nadesłanych prac plastycznych należy dołączyć n/w załączniki:</w:t>
      </w:r>
    </w:p>
    <w:p w14:paraId="5D6A4657" w14:textId="77777777" w:rsidR="00E12CA7" w:rsidRDefault="00E12CA7" w:rsidP="00E12CA7"/>
    <w:p w14:paraId="51195231" w14:textId="77777777" w:rsidR="00E12CA7" w:rsidRDefault="00E12CA7" w:rsidP="00E12CA7">
      <w:r>
        <w:t>a). dane autora: imię, nazwisko, szkoła, kategoria wiekowa, adres zamieszkania, telefon kontaktowy, adres e-mail, (załącznik nr 1 - karta informacyjna),</w:t>
      </w:r>
    </w:p>
    <w:p w14:paraId="00A4CC4B" w14:textId="53D686FA" w:rsidR="00E12CA7" w:rsidRDefault="00E12CA7" w:rsidP="00E12CA7">
      <w:r>
        <w:t xml:space="preserve">b) zgodę na wykorzystanie dzieła przez organizatorów do celów promocyjnych i edukacyjnych oraz na przetwarzanie danych osobowych na potrzeby konkursu (załącznik nr 2 - oświadczenie). Podpisanie zgody jest równoznaczne z oświadczeniem o posiadaniu przez ZLPK praw autorskich do nadesłanych </w:t>
      </w:r>
      <w:r w:rsidR="004C4FE1">
        <w:t>prac</w:t>
      </w:r>
      <w:r>
        <w:t xml:space="preserve"> (w przypadku osób niepełnoletnich podpis rodzica lub opiekuna prawnego).</w:t>
      </w:r>
    </w:p>
    <w:p w14:paraId="4D3E04DB" w14:textId="77777777" w:rsidR="00E12CA7" w:rsidRDefault="00E12CA7" w:rsidP="00E12CA7"/>
    <w:p w14:paraId="5F4D1475" w14:textId="77777777" w:rsidR="00E12CA7" w:rsidRDefault="00E12CA7" w:rsidP="00E12CA7">
      <w:r>
        <w:t>7. Organizator nie ponosi odpowiedzialności za usługi pocztowe lub działalność osób trzecich, ewentualne zniszczenie kartek konkursowych podczas transportu.</w:t>
      </w:r>
    </w:p>
    <w:p w14:paraId="2B16BC13" w14:textId="77777777" w:rsidR="00E12CA7" w:rsidRDefault="00E12CA7" w:rsidP="00E12CA7"/>
    <w:p w14:paraId="2239EA23" w14:textId="77777777" w:rsidR="00E12CA7" w:rsidRDefault="00E12CA7" w:rsidP="00E12CA7">
      <w:r>
        <w:t>8. Do udziału w konkursie nie dopuszcza się prac, które nie spełniają powyższych wymogów.</w:t>
      </w:r>
    </w:p>
    <w:p w14:paraId="22D81443" w14:textId="77777777" w:rsidR="00E12CA7" w:rsidRDefault="00E12CA7" w:rsidP="00E12CA7"/>
    <w:p w14:paraId="568E161F" w14:textId="77777777" w:rsidR="00E12CA7" w:rsidRDefault="00E12CA7" w:rsidP="00E12CA7">
      <w:r>
        <w:t>9. Organizator nie zwraca nadesłanych prac plastycznych.</w:t>
      </w:r>
    </w:p>
    <w:p w14:paraId="23F37D8D" w14:textId="77777777" w:rsidR="00E12CA7" w:rsidRDefault="00E12CA7" w:rsidP="00E12CA7"/>
    <w:p w14:paraId="4F245F57" w14:textId="77777777" w:rsidR="00E12CA7" w:rsidRDefault="00E12CA7" w:rsidP="00E12CA7">
      <w:r>
        <w:t>10. Organizator zastrzega sobie prawo do zmian w regulaminie.</w:t>
      </w:r>
    </w:p>
    <w:p w14:paraId="416A73A2" w14:textId="77777777" w:rsidR="00E12CA7" w:rsidRDefault="00E12CA7" w:rsidP="00E12CA7"/>
    <w:p w14:paraId="2BE2DE53" w14:textId="5F785963" w:rsidR="00E12CA7" w:rsidRDefault="00E12CA7" w:rsidP="00E12CA7">
      <w:r>
        <w:lastRenderedPageBreak/>
        <w:t>11. Prace należy przesyłać do 3</w:t>
      </w:r>
      <w:r w:rsidR="00301230">
        <w:t>1</w:t>
      </w:r>
      <w:r>
        <w:t xml:space="preserve"> października 2024 r. na adres:</w:t>
      </w:r>
    </w:p>
    <w:p w14:paraId="3977F324" w14:textId="77777777" w:rsidR="00E12CA7" w:rsidRDefault="00E12CA7" w:rsidP="00E12CA7"/>
    <w:p w14:paraId="49B76F83" w14:textId="77777777" w:rsidR="00E12CA7" w:rsidRDefault="00E12CA7" w:rsidP="00E12CA7">
      <w:r>
        <w:t>Zespół Lubelskich Parków Krajobrazowych</w:t>
      </w:r>
    </w:p>
    <w:p w14:paraId="69E28413" w14:textId="77777777" w:rsidR="00E12CA7" w:rsidRDefault="00E12CA7" w:rsidP="00E12CA7">
      <w:r>
        <w:t>Ośrodek Edukacji Ekologicznej w Sobieszynie</w:t>
      </w:r>
    </w:p>
    <w:p w14:paraId="230EA53A" w14:textId="77777777" w:rsidR="00E12CA7" w:rsidRDefault="00E12CA7" w:rsidP="00E12CA7">
      <w:r>
        <w:t>Sobieszyn 298A, 08-504 Ułęż</w:t>
      </w:r>
    </w:p>
    <w:p w14:paraId="03E55E8B" w14:textId="77777777" w:rsidR="00E12CA7" w:rsidRDefault="00E12CA7" w:rsidP="00E12CA7"/>
    <w:p w14:paraId="11689E04" w14:textId="77777777" w:rsidR="00E12CA7" w:rsidRDefault="00E12CA7" w:rsidP="00E12CA7">
      <w:r>
        <w:t>z dopiskiem: „Jesień wokół nas”</w:t>
      </w:r>
    </w:p>
    <w:p w14:paraId="7582B6AC" w14:textId="77777777" w:rsidR="00E12CA7" w:rsidRDefault="00E12CA7" w:rsidP="00E12CA7"/>
    <w:p w14:paraId="32A6DFAB" w14:textId="77777777" w:rsidR="00E12CA7" w:rsidRDefault="00E12CA7" w:rsidP="00E12CA7">
      <w:r>
        <w:t>V. NAGRODY:</w:t>
      </w:r>
    </w:p>
    <w:p w14:paraId="46DF6E46" w14:textId="77777777" w:rsidR="00E12CA7" w:rsidRDefault="00E12CA7" w:rsidP="00E12CA7"/>
    <w:p w14:paraId="16303575" w14:textId="404ACD55" w:rsidR="00E12CA7" w:rsidRDefault="00E12CA7" w:rsidP="00E12CA7">
      <w:r>
        <w:t>1. ZLPK ufunduje nagrody dla 3 najwyżej punktowanych prac we wszystkich kategoriach.</w:t>
      </w:r>
    </w:p>
    <w:p w14:paraId="7EAB6935" w14:textId="10B41E08" w:rsidR="00E12CA7" w:rsidRDefault="00E12CA7" w:rsidP="00E12CA7">
      <w:r>
        <w:t>2. Ilość wyróżnień będzie uzależniona od poziomu nadesłanych prac oraz ilości posiadanych materiałów promocyjnych.</w:t>
      </w:r>
    </w:p>
    <w:p w14:paraId="10F01316" w14:textId="77777777" w:rsidR="00E12CA7" w:rsidRDefault="00E12CA7" w:rsidP="00E12CA7">
      <w:r>
        <w:t>3. O sposobie przekazania nagród laureaci zostaną powiadomieni w terminie 14 dni od daty ogłoszenia wyników.</w:t>
      </w:r>
    </w:p>
    <w:p w14:paraId="6518FE25" w14:textId="77777777" w:rsidR="00E12CA7" w:rsidRDefault="00E12CA7" w:rsidP="00E12CA7"/>
    <w:p w14:paraId="0ADAB267" w14:textId="77777777" w:rsidR="00E12CA7" w:rsidRDefault="00E12CA7" w:rsidP="00E12CA7">
      <w:r>
        <w:t>VI. TERMINARZ KONKURSU:</w:t>
      </w:r>
    </w:p>
    <w:p w14:paraId="02FACE8C" w14:textId="77777777" w:rsidR="00E12CA7" w:rsidRDefault="00E12CA7" w:rsidP="00E12CA7"/>
    <w:p w14:paraId="6AD27C04" w14:textId="77777777" w:rsidR="00E12CA7" w:rsidRDefault="00E12CA7" w:rsidP="00E12CA7">
      <w:r>
        <w:t>Daty poszczególnych działań:</w:t>
      </w:r>
    </w:p>
    <w:p w14:paraId="27EC9746" w14:textId="77777777" w:rsidR="00E12CA7" w:rsidRDefault="00E12CA7" w:rsidP="00E12CA7"/>
    <w:p w14:paraId="13EAB313" w14:textId="45A2A980" w:rsidR="00E12CA7" w:rsidRDefault="00E12CA7" w:rsidP="00E12CA7">
      <w:r>
        <w:t>20 wrzesień 2024 r. - rozpoczęcie konkursu</w:t>
      </w:r>
    </w:p>
    <w:p w14:paraId="3410CC42" w14:textId="0F184EEC" w:rsidR="00E12CA7" w:rsidRDefault="00E12CA7" w:rsidP="00E12CA7">
      <w:r>
        <w:t>3</w:t>
      </w:r>
      <w:r w:rsidR="00301230">
        <w:t>1</w:t>
      </w:r>
      <w:r>
        <w:t xml:space="preserve"> październik 2024 r. - termin nadsyłania prac do organizatora wraz z kartą informacyjną i oświadczeniem (decyduje data stempla pocztowego)</w:t>
      </w:r>
    </w:p>
    <w:p w14:paraId="0B6AF20F" w14:textId="1C68CC88" w:rsidR="00B31D4D" w:rsidRDefault="00E12CA7" w:rsidP="00E12CA7">
      <w:r>
        <w:t>1</w:t>
      </w:r>
      <w:r w:rsidR="00301230">
        <w:t>5</w:t>
      </w:r>
      <w:r>
        <w:t xml:space="preserve"> </w:t>
      </w:r>
      <w:r w:rsidR="00301230">
        <w:t>listopad</w:t>
      </w:r>
      <w:r>
        <w:t xml:space="preserve"> 202</w:t>
      </w:r>
      <w:r w:rsidR="00301230">
        <w:t>4</w:t>
      </w:r>
      <w:r>
        <w:t xml:space="preserve"> r. – ogłoszenie wyników na stronie internetowej organizatora: www.parki.lubelskie.pl</w:t>
      </w:r>
    </w:p>
    <w:sectPr w:rsidR="00B31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A7"/>
    <w:rsid w:val="0029642B"/>
    <w:rsid w:val="00301230"/>
    <w:rsid w:val="00334C25"/>
    <w:rsid w:val="0040797E"/>
    <w:rsid w:val="004C4FE1"/>
    <w:rsid w:val="008175BA"/>
    <w:rsid w:val="00AD502C"/>
    <w:rsid w:val="00AF091F"/>
    <w:rsid w:val="00B31D4D"/>
    <w:rsid w:val="00D92A03"/>
    <w:rsid w:val="00E1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93D25"/>
  <w15:chartTrackingRefBased/>
  <w15:docId w15:val="{D1D3BFE0-53CB-4AAA-8631-8D150E5D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2C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2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2C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2C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2C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2C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2C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2C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2C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2C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2C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2C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2C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2C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2C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2C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2C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2C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2C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2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2C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2C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2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2C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2C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2C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2C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2C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2C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Jabłoński</dc:creator>
  <cp:keywords/>
  <dc:description/>
  <cp:lastModifiedBy>Marcin Jabłoński</cp:lastModifiedBy>
  <cp:revision>6</cp:revision>
  <dcterms:created xsi:type="dcterms:W3CDTF">2024-09-17T07:41:00Z</dcterms:created>
  <dcterms:modified xsi:type="dcterms:W3CDTF">2024-09-17T08:42:00Z</dcterms:modified>
</cp:coreProperties>
</file>