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FE6259" w14:textId="438C10C1" w:rsidR="00A209C1" w:rsidRPr="00A209C1" w:rsidRDefault="004D63EE" w:rsidP="00A209C1">
      <w:pPr>
        <w:jc w:val="center"/>
        <w:rPr>
          <w:rFonts w:ascii="Arial" w:hAnsi="Arial"/>
          <w:b/>
          <w:bCs/>
          <w:sz w:val="28"/>
          <w:szCs w:val="28"/>
        </w:rPr>
      </w:pPr>
      <w:r w:rsidRPr="00FE488D">
        <w:rPr>
          <w:noProof/>
          <w:color w:val="385623" w:themeColor="accent6" w:themeShade="80"/>
        </w:rPr>
        <w:drawing>
          <wp:anchor distT="0" distB="0" distL="0" distR="0" simplePos="0" relativeHeight="251658752" behindDoc="0" locked="0" layoutInCell="1" allowOverlap="1" wp14:anchorId="110DD6D3" wp14:editId="7A090792">
            <wp:simplePos x="0" y="0"/>
            <wp:positionH relativeFrom="column">
              <wp:posOffset>2172335</wp:posOffset>
            </wp:positionH>
            <wp:positionV relativeFrom="paragraph">
              <wp:posOffset>974725</wp:posOffset>
            </wp:positionV>
            <wp:extent cx="1221740" cy="1221740"/>
            <wp:effectExtent l="0" t="0" r="0" b="0"/>
            <wp:wrapTopAndBottom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C1" w:rsidRPr="00A209C1">
        <w:rPr>
          <w:rFonts w:cs="Times New Roman"/>
          <w:b/>
          <w:bCs/>
          <w:sz w:val="28"/>
          <w:szCs w:val="28"/>
        </w:rPr>
        <w:t xml:space="preserve"> </w:t>
      </w:r>
      <w:r w:rsidR="00A209C1" w:rsidRPr="00A209C1">
        <w:rPr>
          <w:rFonts w:ascii="Arial" w:hAnsi="Arial"/>
          <w:b/>
          <w:bCs/>
          <w:sz w:val="28"/>
          <w:szCs w:val="28"/>
        </w:rPr>
        <w:t xml:space="preserve">Wakacje z Lubelskimi Parkami Krajobrazowymi w Oddziale Chełm – </w:t>
      </w:r>
    </w:p>
    <w:p w14:paraId="7E0FA647" w14:textId="2088F123" w:rsidR="00A209C1" w:rsidRPr="00A209C1" w:rsidRDefault="00B15BF5" w:rsidP="00A209C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CCF0D22" wp14:editId="1D913376">
            <wp:simplePos x="0" y="0"/>
            <wp:positionH relativeFrom="column">
              <wp:posOffset>3977005</wp:posOffset>
            </wp:positionH>
            <wp:positionV relativeFrom="paragraph">
              <wp:posOffset>663575</wp:posOffset>
            </wp:positionV>
            <wp:extent cx="1143000" cy="1143000"/>
            <wp:effectExtent l="0" t="0" r="0" b="0"/>
            <wp:wrapTight wrapText="bothSides">
              <wp:wrapPolygon edited="0">
                <wp:start x="6840" y="0"/>
                <wp:lineTo x="4320" y="1080"/>
                <wp:lineTo x="0" y="4680"/>
                <wp:lineTo x="0" y="14400"/>
                <wp:lineTo x="1080" y="17640"/>
                <wp:lineTo x="6120" y="21240"/>
                <wp:lineTo x="6840" y="21240"/>
                <wp:lineTo x="14400" y="21240"/>
                <wp:lineTo x="15120" y="21240"/>
                <wp:lineTo x="20160" y="17640"/>
                <wp:lineTo x="21240" y="14400"/>
                <wp:lineTo x="21240" y="4680"/>
                <wp:lineTo x="16920" y="1080"/>
                <wp:lineTo x="14400" y="0"/>
                <wp:lineTo x="6840" y="0"/>
              </wp:wrapPolygon>
            </wp:wrapTight>
            <wp:docPr id="611594388" name="Obraz 1" descr="Obraz zawierający krąg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94388" name="Obraz 1" descr="Obraz zawierający krąg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C2B" w:rsidRPr="00FE488D">
        <w:rPr>
          <w:noProof/>
          <w:color w:val="385623" w:themeColor="accent6" w:themeShade="80"/>
        </w:rPr>
        <w:drawing>
          <wp:anchor distT="0" distB="0" distL="0" distR="0" simplePos="0" relativeHeight="251657728" behindDoc="0" locked="0" layoutInCell="1" allowOverlap="1" wp14:anchorId="7A14F527" wp14:editId="634C25B2">
            <wp:simplePos x="0" y="0"/>
            <wp:positionH relativeFrom="column">
              <wp:posOffset>300355</wp:posOffset>
            </wp:positionH>
            <wp:positionV relativeFrom="paragraph">
              <wp:posOffset>530225</wp:posOffset>
            </wp:positionV>
            <wp:extent cx="1297940" cy="12573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9C1" w:rsidRPr="00A209C1">
        <w:rPr>
          <w:rFonts w:ascii="Arial" w:hAnsi="Arial"/>
          <w:b/>
          <w:bCs/>
          <w:sz w:val="28"/>
          <w:szCs w:val="28"/>
        </w:rPr>
        <w:t>Rajd Rowerowy po Sobiborskim Parku Krajobrazowym</w:t>
      </w:r>
    </w:p>
    <w:p w14:paraId="30000B47" w14:textId="104ACC36" w:rsidR="00A7608B" w:rsidRPr="00FA463E" w:rsidRDefault="00A7608B" w:rsidP="00FA463E">
      <w:pPr>
        <w:pStyle w:val="Tekstpodstawowy"/>
        <w:jc w:val="center"/>
        <w:rPr>
          <w:b/>
          <w:bCs/>
          <w:color w:val="538135" w:themeColor="accent6" w:themeShade="BF"/>
          <w:sz w:val="48"/>
          <w:szCs w:val="48"/>
        </w:rPr>
      </w:pPr>
    </w:p>
    <w:p w14:paraId="580216F6" w14:textId="3214F81E" w:rsidR="00A7608B" w:rsidRPr="00840548" w:rsidRDefault="007A5F0F" w:rsidP="00A7608B">
      <w:pPr>
        <w:jc w:val="center"/>
        <w:rPr>
          <w:b/>
          <w:bCs/>
          <w:sz w:val="28"/>
          <w:szCs w:val="28"/>
        </w:rPr>
      </w:pPr>
      <w:r w:rsidRPr="007A5F0F">
        <w:rPr>
          <w:b/>
          <w:bCs/>
          <w:noProof/>
          <w:sz w:val="32"/>
          <w:szCs w:val="32"/>
        </w:rPr>
        <w:drawing>
          <wp:inline distT="0" distB="0" distL="0" distR="0" wp14:anchorId="09C2435E" wp14:editId="7C9F160E">
            <wp:extent cx="762000" cy="762000"/>
            <wp:effectExtent l="0" t="0" r="0" b="0"/>
            <wp:docPr id="805652983" name="Obraz 1" descr="Obraz zawierający symbol, logo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52983" name="Obraz 1" descr="Obraz zawierający symbol, logo, Czcionka, krąg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956"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hyperlink r:id="rId9" w:tooltip="Nadleśnictwo Sobibór" w:history="1">
        <w:r w:rsidR="00631956" w:rsidRPr="00840548">
          <w:rPr>
            <w:rStyle w:val="Hipercze"/>
            <w:rFonts w:ascii="Arial" w:hAnsi="Arial"/>
            <w:b/>
            <w:bCs/>
            <w:color w:val="005023"/>
            <w:sz w:val="28"/>
            <w:szCs w:val="28"/>
            <w:u w:val="none"/>
            <w:shd w:val="clear" w:color="auto" w:fill="FFFFFF"/>
          </w:rPr>
          <w:t>Nadleśnictwo Sobibór</w:t>
        </w:r>
      </w:hyperlink>
    </w:p>
    <w:p w14:paraId="47417ED6" w14:textId="77777777" w:rsidR="00FA463E" w:rsidRDefault="00FA463E" w:rsidP="00FA463E">
      <w:pPr>
        <w:rPr>
          <w:b/>
          <w:bCs/>
          <w:sz w:val="28"/>
          <w:szCs w:val="28"/>
        </w:rPr>
      </w:pPr>
    </w:p>
    <w:p w14:paraId="191A35E3" w14:textId="77777777" w:rsidR="00840548" w:rsidRDefault="00840548" w:rsidP="00FA463E">
      <w:pPr>
        <w:rPr>
          <w:b/>
          <w:bCs/>
          <w:sz w:val="32"/>
          <w:szCs w:val="32"/>
        </w:rPr>
      </w:pPr>
    </w:p>
    <w:p w14:paraId="6263143D" w14:textId="0CBD5F6A" w:rsidR="005A6A09" w:rsidRPr="009C78AC" w:rsidRDefault="009C78AC" w:rsidP="00A7608B">
      <w:pPr>
        <w:jc w:val="center"/>
        <w:rPr>
          <w:b/>
          <w:bCs/>
          <w:sz w:val="32"/>
          <w:szCs w:val="32"/>
        </w:rPr>
      </w:pPr>
      <w:r w:rsidRPr="009C78AC">
        <w:rPr>
          <w:b/>
          <w:bCs/>
          <w:sz w:val="32"/>
          <w:szCs w:val="32"/>
        </w:rPr>
        <w:t>REGULAMIN RAJDU</w:t>
      </w:r>
    </w:p>
    <w:p w14:paraId="0E0C4586" w14:textId="77777777" w:rsidR="009C78AC" w:rsidRDefault="009C78AC">
      <w:pPr>
        <w:rPr>
          <w:b/>
          <w:bCs/>
        </w:rPr>
      </w:pPr>
    </w:p>
    <w:p w14:paraId="07D3E599" w14:textId="77777777" w:rsidR="009C78AC" w:rsidRDefault="005A6A09" w:rsidP="00A7608B">
      <w:pPr>
        <w:spacing w:line="360" w:lineRule="auto"/>
        <w:rPr>
          <w:b/>
          <w:bCs/>
        </w:rPr>
      </w:pPr>
      <w:r>
        <w:rPr>
          <w:b/>
          <w:bCs/>
        </w:rPr>
        <w:t xml:space="preserve">DATA: </w:t>
      </w:r>
    </w:p>
    <w:p w14:paraId="671BCFBC" w14:textId="669FA8D4" w:rsidR="005A6A09" w:rsidRDefault="005A6A09" w:rsidP="00A7608B">
      <w:pPr>
        <w:spacing w:line="360" w:lineRule="auto"/>
        <w:rPr>
          <w:b/>
          <w:bCs/>
        </w:rPr>
      </w:pPr>
      <w:r>
        <w:t>2</w:t>
      </w:r>
      <w:r w:rsidR="00EC255B">
        <w:t>7</w:t>
      </w:r>
      <w:r>
        <w:t xml:space="preserve"> </w:t>
      </w:r>
      <w:r w:rsidR="00EC255B">
        <w:t>lipca</w:t>
      </w:r>
      <w:r>
        <w:t xml:space="preserve"> 202</w:t>
      </w:r>
      <w:r w:rsidR="00EC255B">
        <w:t>4</w:t>
      </w:r>
      <w:r>
        <w:t xml:space="preserve"> r. (sobota)</w:t>
      </w:r>
    </w:p>
    <w:p w14:paraId="30FD3F22" w14:textId="77777777" w:rsidR="005A6A09" w:rsidRDefault="005A6A09" w:rsidP="00A7608B">
      <w:pPr>
        <w:spacing w:line="360" w:lineRule="auto"/>
        <w:rPr>
          <w:b/>
          <w:bCs/>
        </w:rPr>
      </w:pPr>
    </w:p>
    <w:p w14:paraId="7E6BBB0A" w14:textId="77777777" w:rsidR="009C78AC" w:rsidRDefault="005A6A09" w:rsidP="00A7608B">
      <w:pPr>
        <w:spacing w:line="360" w:lineRule="auto"/>
      </w:pPr>
      <w:r>
        <w:rPr>
          <w:b/>
          <w:bCs/>
        </w:rPr>
        <w:t xml:space="preserve">MIEJSCE </w:t>
      </w:r>
      <w:r w:rsidR="009C78AC">
        <w:rPr>
          <w:b/>
          <w:bCs/>
        </w:rPr>
        <w:t xml:space="preserve">I GODZINA </w:t>
      </w:r>
      <w:r>
        <w:rPr>
          <w:b/>
          <w:bCs/>
        </w:rPr>
        <w:t>STARTU:</w:t>
      </w:r>
      <w:r>
        <w:t xml:space="preserve"> </w:t>
      </w:r>
    </w:p>
    <w:p w14:paraId="05F3579C" w14:textId="77777777" w:rsidR="00F43DAA" w:rsidRDefault="005A6A09" w:rsidP="00A7608B">
      <w:pPr>
        <w:spacing w:line="360" w:lineRule="auto"/>
      </w:pPr>
      <w:r>
        <w:t>Sobibór 103, Nadleśnictwo Sobibór</w:t>
      </w:r>
      <w:r w:rsidR="001D4C8C">
        <w:t>,</w:t>
      </w:r>
      <w:r>
        <w:t xml:space="preserve"> 22-200 Włodawa</w:t>
      </w:r>
    </w:p>
    <w:p w14:paraId="6374C194" w14:textId="77777777" w:rsidR="005A6A09" w:rsidRDefault="001D4C8C" w:rsidP="00A7608B">
      <w:pPr>
        <w:spacing w:line="360" w:lineRule="auto"/>
        <w:rPr>
          <w:b/>
          <w:bCs/>
        </w:rPr>
      </w:pPr>
      <w:r>
        <w:t>Start godz.</w:t>
      </w:r>
      <w:r>
        <w:rPr>
          <w:b/>
          <w:bCs/>
        </w:rPr>
        <w:t xml:space="preserve"> </w:t>
      </w:r>
      <w:r>
        <w:t>9:00 – zakończenie godz. 15:00</w:t>
      </w:r>
    </w:p>
    <w:p w14:paraId="113336AA" w14:textId="77777777" w:rsidR="005A6A09" w:rsidRDefault="005A6A09" w:rsidP="00A7608B">
      <w:pPr>
        <w:spacing w:line="360" w:lineRule="auto"/>
        <w:rPr>
          <w:b/>
          <w:bCs/>
        </w:rPr>
      </w:pPr>
    </w:p>
    <w:p w14:paraId="74C4E0CF" w14:textId="77777777" w:rsidR="001D4C8C" w:rsidRDefault="005A6A09" w:rsidP="00A7608B">
      <w:pPr>
        <w:spacing w:line="360" w:lineRule="auto"/>
      </w:pPr>
      <w:r>
        <w:rPr>
          <w:b/>
          <w:bCs/>
        </w:rPr>
        <w:t>TRASA:</w:t>
      </w:r>
      <w:r>
        <w:t xml:space="preserve"> </w:t>
      </w:r>
    </w:p>
    <w:p w14:paraId="3FF16939" w14:textId="492DED26" w:rsidR="001521EC" w:rsidRDefault="00A478A5" w:rsidP="00A7608B">
      <w:pPr>
        <w:spacing w:line="360" w:lineRule="auto"/>
      </w:pPr>
      <w:r>
        <w:t>O</w:t>
      </w:r>
      <w:r w:rsidR="00BC5E50">
        <w:t>koło 4</w:t>
      </w:r>
      <w:r w:rsidR="005A6A09">
        <w:t>0</w:t>
      </w:r>
      <w:r w:rsidR="00773D8C">
        <w:t xml:space="preserve"> </w:t>
      </w:r>
      <w:r w:rsidR="005A6A09">
        <w:t>km</w:t>
      </w:r>
    </w:p>
    <w:p w14:paraId="2B5E8BA5" w14:textId="77777777" w:rsidR="00D1670F" w:rsidRDefault="001521EC" w:rsidP="00A7608B">
      <w:pPr>
        <w:spacing w:line="360" w:lineRule="auto"/>
      </w:pPr>
      <w:r>
        <w:t>Drogi leśne</w:t>
      </w:r>
      <w:r w:rsidR="00F43DAA">
        <w:t>,</w:t>
      </w:r>
      <w:r w:rsidR="005A6A09">
        <w:t xml:space="preserve"> w niektórych miejscach piaszczyst</w:t>
      </w:r>
      <w:r w:rsidR="00D1670F">
        <w:t>e</w:t>
      </w:r>
      <w:r w:rsidR="005A6A09">
        <w:t xml:space="preserve"> oraz szutrow</w:t>
      </w:r>
      <w:r w:rsidR="00D1670F">
        <w:t>e</w:t>
      </w:r>
      <w:r w:rsidR="005A6A09">
        <w:t xml:space="preserve"> </w:t>
      </w:r>
    </w:p>
    <w:p w14:paraId="65200DE8" w14:textId="1B1070CE" w:rsidR="00D1670F" w:rsidRDefault="0038116C" w:rsidP="00A7608B">
      <w:pPr>
        <w:spacing w:line="360" w:lineRule="auto"/>
      </w:pPr>
      <w:r>
        <w:t>F</w:t>
      </w:r>
      <w:r w:rsidR="00D1670F">
        <w:t>ragment</w:t>
      </w:r>
      <w:r>
        <w:t>y</w:t>
      </w:r>
      <w:r w:rsidR="00D1670F">
        <w:t xml:space="preserve"> drogami</w:t>
      </w:r>
      <w:r>
        <w:t xml:space="preserve"> </w:t>
      </w:r>
      <w:r w:rsidR="00D1670F">
        <w:t xml:space="preserve">asfaltowymi </w:t>
      </w:r>
    </w:p>
    <w:p w14:paraId="19C27CBD" w14:textId="77777777" w:rsidR="00D1670F" w:rsidRPr="00D1670F" w:rsidRDefault="00D1670F" w:rsidP="00A7608B">
      <w:pPr>
        <w:spacing w:line="360" w:lineRule="auto"/>
      </w:pPr>
      <w:r>
        <w:t xml:space="preserve">Stopień trudności: średni </w:t>
      </w:r>
    </w:p>
    <w:p w14:paraId="50D4A3E6" w14:textId="77777777" w:rsidR="00ED424A" w:rsidRDefault="00D1670F" w:rsidP="00ED424A">
      <w:pPr>
        <w:pStyle w:val="Zwykytekst"/>
        <w:rPr>
          <w:rFonts w:eastAsia="Times New Roman"/>
        </w:rPr>
      </w:pPr>
      <w:r w:rsidRPr="002B1FCD">
        <w:rPr>
          <w:b/>
          <w:bCs/>
          <w:sz w:val="24"/>
          <w:szCs w:val="24"/>
        </w:rPr>
        <w:t>LINK DO TRASY</w:t>
      </w:r>
      <w:r w:rsidR="005A6A09" w:rsidRPr="002B1FCD">
        <w:rPr>
          <w:b/>
          <w:bCs/>
          <w:sz w:val="24"/>
          <w:szCs w:val="24"/>
        </w:rPr>
        <w:t>,</w:t>
      </w:r>
      <w:r w:rsidR="005A6A09">
        <w:rPr>
          <w:b/>
          <w:bCs/>
        </w:rPr>
        <w:t xml:space="preserve"> </w:t>
      </w:r>
      <w:r w:rsidR="00A7608B">
        <w:rPr>
          <w:b/>
          <w:bCs/>
        </w:rPr>
        <w:t xml:space="preserve"> </w:t>
      </w:r>
      <w:hyperlink r:id="rId10" w:history="1">
        <w:r w:rsidR="00ED424A">
          <w:rPr>
            <w:rStyle w:val="Hipercze"/>
          </w:rPr>
          <w:t>https://dawne.traseo.pl/trasa/sobiborski-rajd-rowerowy-27-07-2024</w:t>
        </w:r>
      </w:hyperlink>
    </w:p>
    <w:p w14:paraId="33D13B3E" w14:textId="77777777" w:rsidR="0095418F" w:rsidRDefault="0095418F" w:rsidP="00A7608B">
      <w:pPr>
        <w:spacing w:line="360" w:lineRule="auto"/>
        <w:rPr>
          <w:b/>
          <w:bCs/>
        </w:rPr>
      </w:pPr>
    </w:p>
    <w:p w14:paraId="7CDA93BC" w14:textId="77777777" w:rsidR="001D4C8C" w:rsidRDefault="005A6A09" w:rsidP="00A7608B">
      <w:pPr>
        <w:spacing w:line="360" w:lineRule="auto"/>
      </w:pPr>
      <w:r>
        <w:rPr>
          <w:b/>
          <w:bCs/>
        </w:rPr>
        <w:t>ŚWIADCZENIA:</w:t>
      </w:r>
      <w:r>
        <w:t xml:space="preserve"> </w:t>
      </w:r>
    </w:p>
    <w:p w14:paraId="686287CF" w14:textId="77777777" w:rsidR="0095418F" w:rsidRDefault="0095418F" w:rsidP="00A7608B">
      <w:pPr>
        <w:spacing w:line="360" w:lineRule="auto"/>
      </w:pPr>
      <w:r>
        <w:t>Opieka komandora w trakcie przejazdu trasy Rajdu</w:t>
      </w:r>
    </w:p>
    <w:p w14:paraId="2700FB6C" w14:textId="77777777" w:rsidR="0095418F" w:rsidRDefault="0095418F" w:rsidP="00A7608B">
      <w:pPr>
        <w:spacing w:line="360" w:lineRule="auto"/>
      </w:pPr>
      <w:r>
        <w:t>Pomoc medyczna w trakcie przejazdu trasy Rajdu</w:t>
      </w:r>
    </w:p>
    <w:p w14:paraId="47C35F10" w14:textId="58A9B78E" w:rsidR="004279F0" w:rsidRDefault="004279F0" w:rsidP="00A7608B">
      <w:pPr>
        <w:spacing w:line="360" w:lineRule="auto"/>
      </w:pPr>
      <w:r>
        <w:lastRenderedPageBreak/>
        <w:t>Ciepły posiłek regeneracyjny (bigos)</w:t>
      </w:r>
    </w:p>
    <w:p w14:paraId="0EBA9A03" w14:textId="60C32282" w:rsidR="0095418F" w:rsidRDefault="00F43DAA" w:rsidP="004279F0">
      <w:pPr>
        <w:spacing w:line="360" w:lineRule="auto"/>
        <w:rPr>
          <w:b/>
          <w:bCs/>
        </w:rPr>
      </w:pPr>
      <w:r>
        <w:t>M</w:t>
      </w:r>
      <w:r w:rsidR="005A6A09">
        <w:t>ateriały informacyjne i promocyjne</w:t>
      </w:r>
    </w:p>
    <w:p w14:paraId="209B5B30" w14:textId="77777777" w:rsidR="00843681" w:rsidRDefault="00843681" w:rsidP="004B3FEA">
      <w:pPr>
        <w:rPr>
          <w:b/>
          <w:bCs/>
        </w:rPr>
      </w:pPr>
    </w:p>
    <w:p w14:paraId="27B328CA" w14:textId="344044C7" w:rsidR="001D4C8C" w:rsidRDefault="005A6A09" w:rsidP="004B3FEA">
      <w:pPr>
        <w:rPr>
          <w:b/>
          <w:bCs/>
        </w:rPr>
      </w:pPr>
      <w:r>
        <w:rPr>
          <w:b/>
          <w:bCs/>
        </w:rPr>
        <w:t xml:space="preserve">CELE RAJDU: </w:t>
      </w:r>
    </w:p>
    <w:p w14:paraId="1F30985A" w14:textId="77777777" w:rsidR="00F43DAA" w:rsidRDefault="005A6A09" w:rsidP="004B3FEA">
      <w:r>
        <w:t xml:space="preserve">Poznawanie walorów przyrodniczych </w:t>
      </w:r>
      <w:r w:rsidR="00D33D1E">
        <w:t xml:space="preserve">i krajoznawczych </w:t>
      </w:r>
      <w:r>
        <w:t xml:space="preserve">Sobiborskiego Parku Krajobrazowego </w:t>
      </w:r>
    </w:p>
    <w:p w14:paraId="2651710D" w14:textId="77777777" w:rsidR="00F43DAA" w:rsidRDefault="00F43DAA" w:rsidP="004B3FEA">
      <w:r>
        <w:t>R</w:t>
      </w:r>
      <w:r w:rsidR="005A6A09">
        <w:t xml:space="preserve">ozwijanie turystyki rowerowej </w:t>
      </w:r>
    </w:p>
    <w:p w14:paraId="1D6AD255" w14:textId="77777777" w:rsidR="00F43DAA" w:rsidRDefault="00F43DAA" w:rsidP="004B3FEA">
      <w:r>
        <w:t>E</w:t>
      </w:r>
      <w:r w:rsidR="005A6A09">
        <w:t xml:space="preserve">dukacja przyrodnicza i krajoznawcza </w:t>
      </w:r>
    </w:p>
    <w:p w14:paraId="2613D777" w14:textId="77777777" w:rsidR="005A6A09" w:rsidRDefault="00F43DAA" w:rsidP="004B3FEA">
      <w:pPr>
        <w:rPr>
          <w:b/>
          <w:bCs/>
        </w:rPr>
      </w:pPr>
      <w:r>
        <w:t>I</w:t>
      </w:r>
      <w:r w:rsidR="005A6A09">
        <w:t xml:space="preserve">ntegracja rowerzystów z  woj. lubelskiego. </w:t>
      </w:r>
    </w:p>
    <w:p w14:paraId="623DC47C" w14:textId="77777777" w:rsidR="005A6A09" w:rsidRDefault="005A6A09" w:rsidP="004B3FEA">
      <w:pPr>
        <w:rPr>
          <w:b/>
          <w:bCs/>
        </w:rPr>
      </w:pPr>
    </w:p>
    <w:p w14:paraId="76A7BFD8" w14:textId="77777777" w:rsidR="00F43DAA" w:rsidRDefault="005A6A09" w:rsidP="004B3FEA">
      <w:r>
        <w:rPr>
          <w:b/>
          <w:bCs/>
        </w:rPr>
        <w:t>ORGANIZATOR:</w:t>
      </w:r>
      <w:r>
        <w:t xml:space="preserve">. </w:t>
      </w:r>
    </w:p>
    <w:p w14:paraId="1C77AE1E" w14:textId="77777777" w:rsidR="005A6A09" w:rsidRDefault="005A6A09" w:rsidP="004B3FEA">
      <w:pPr>
        <w:rPr>
          <w:b/>
          <w:bCs/>
        </w:rPr>
      </w:pPr>
      <w:r>
        <w:t>Zespół Lubelskich Parków Krajobrazowych</w:t>
      </w:r>
    </w:p>
    <w:p w14:paraId="68684074" w14:textId="77777777" w:rsidR="00F448C7" w:rsidRDefault="00F448C7" w:rsidP="00F448C7">
      <w:pPr>
        <w:rPr>
          <w:b/>
          <w:bCs/>
        </w:rPr>
      </w:pPr>
      <w:r>
        <w:t>Chełmski Klub Cyklistów PTTK, Oddział PTTK w Chełmie</w:t>
      </w:r>
    </w:p>
    <w:p w14:paraId="365F7710" w14:textId="77777777" w:rsidR="005A6A09" w:rsidRDefault="005A6A09" w:rsidP="004B3FEA">
      <w:pPr>
        <w:rPr>
          <w:b/>
          <w:bCs/>
        </w:rPr>
      </w:pPr>
    </w:p>
    <w:p w14:paraId="07676334" w14:textId="77777777" w:rsidR="00F43DAA" w:rsidRDefault="005A6A09" w:rsidP="004B3FEA">
      <w:pPr>
        <w:rPr>
          <w:b/>
          <w:bCs/>
        </w:rPr>
      </w:pPr>
      <w:r>
        <w:rPr>
          <w:b/>
          <w:bCs/>
        </w:rPr>
        <w:t xml:space="preserve">PARTNERZY:  </w:t>
      </w:r>
    </w:p>
    <w:p w14:paraId="7D22AD37" w14:textId="2A8335A9" w:rsidR="005A6A09" w:rsidRDefault="00EC3D16" w:rsidP="004B3FEA">
      <w:r>
        <w:t>Nadleśnictwo Sobibór</w:t>
      </w:r>
    </w:p>
    <w:p w14:paraId="5D15DD60" w14:textId="77777777" w:rsidR="00DB062F" w:rsidRPr="00EC3D16" w:rsidRDefault="00DB062F" w:rsidP="004B3FEA"/>
    <w:p w14:paraId="365C0966" w14:textId="77777777" w:rsidR="00D1670F" w:rsidRDefault="005A6A09" w:rsidP="004B3FEA">
      <w:r>
        <w:rPr>
          <w:b/>
          <w:bCs/>
        </w:rPr>
        <w:t>ZAPISY I INFORMACJE:</w:t>
      </w:r>
      <w:r>
        <w:t xml:space="preserve"> </w:t>
      </w:r>
    </w:p>
    <w:p w14:paraId="03E14F9F" w14:textId="39C4261C" w:rsidR="005A6A09" w:rsidRDefault="00BC5E50" w:rsidP="004B3FEA">
      <w:pPr>
        <w:rPr>
          <w:b/>
          <w:bCs/>
        </w:rPr>
      </w:pPr>
      <w:hyperlink r:id="rId11" w:history="1">
        <w:r w:rsidR="00D1670F" w:rsidRPr="006D7046">
          <w:rPr>
            <w:rStyle w:val="Hipercze"/>
          </w:rPr>
          <w:t>https://parki.lubelskie.pl/</w:t>
        </w:r>
      </w:hyperlink>
    </w:p>
    <w:p w14:paraId="75B837C3" w14:textId="77777777" w:rsidR="005A6A09" w:rsidRDefault="005A6A09" w:rsidP="004B3FEA">
      <w:pPr>
        <w:rPr>
          <w:b/>
          <w:bCs/>
        </w:rPr>
      </w:pPr>
    </w:p>
    <w:p w14:paraId="37402C1A" w14:textId="77777777" w:rsidR="00D1670F" w:rsidRDefault="005A6A09" w:rsidP="004B3FEA">
      <w:r>
        <w:rPr>
          <w:b/>
          <w:bCs/>
        </w:rPr>
        <w:t>KOMANDOR RAJDU:</w:t>
      </w:r>
      <w:r>
        <w:t xml:space="preserve"> </w:t>
      </w:r>
    </w:p>
    <w:p w14:paraId="33E8A974" w14:textId="77777777" w:rsidR="005A6A09" w:rsidRDefault="005A6A09" w:rsidP="004B3FEA">
      <w:r>
        <w:t>Piotr Zaborski tel. 531 392 858</w:t>
      </w:r>
    </w:p>
    <w:p w14:paraId="7FB98FF8" w14:textId="77777777" w:rsidR="008F001F" w:rsidRDefault="008F001F" w:rsidP="004B3FEA">
      <w:r>
        <w:rPr>
          <w:b/>
          <w:bCs/>
        </w:rPr>
        <w:t>PRZEWODNIK RAJDU:</w:t>
      </w:r>
      <w:r>
        <w:t xml:space="preserve"> </w:t>
      </w:r>
    </w:p>
    <w:p w14:paraId="0CD50C37" w14:textId="77777777" w:rsidR="00D1670F" w:rsidRPr="008F001F" w:rsidRDefault="008F001F" w:rsidP="004B3FEA">
      <w:r>
        <w:t>Kamil Taras ZLPK Oddział Chełm tel. 515 235 043</w:t>
      </w:r>
    </w:p>
    <w:p w14:paraId="64425BD7" w14:textId="77777777" w:rsidR="00641BF6" w:rsidRDefault="00641BF6" w:rsidP="004B3FEA">
      <w:pPr>
        <w:rPr>
          <w:b/>
          <w:bCs/>
        </w:rPr>
      </w:pPr>
    </w:p>
    <w:p w14:paraId="60CA3A58" w14:textId="77777777" w:rsidR="005A6A09" w:rsidRDefault="005A6A09" w:rsidP="004B3FEA">
      <w:r>
        <w:rPr>
          <w:b/>
          <w:bCs/>
        </w:rPr>
        <w:t>PROGRAM:</w:t>
      </w:r>
    </w:p>
    <w:p w14:paraId="492D29BF" w14:textId="23D6E506" w:rsidR="005A6A09" w:rsidRDefault="005A6A09" w:rsidP="00FE66F6">
      <w:pPr>
        <w:spacing w:line="360" w:lineRule="auto"/>
      </w:pPr>
      <w:r>
        <w:t>8:</w:t>
      </w:r>
      <w:r w:rsidR="00645EE1">
        <w:t>3</w:t>
      </w:r>
      <w:r>
        <w:t xml:space="preserve">0 – Rejestracja </w:t>
      </w:r>
    </w:p>
    <w:p w14:paraId="64A74DD1" w14:textId="77777777" w:rsidR="005A6A09" w:rsidRDefault="005A6A09" w:rsidP="00FE66F6">
      <w:pPr>
        <w:spacing w:line="360" w:lineRule="auto"/>
      </w:pPr>
      <w:r>
        <w:t xml:space="preserve">9:00 – Start rajdu (formowanie grupy) </w:t>
      </w:r>
    </w:p>
    <w:p w14:paraId="01612512" w14:textId="72996B27" w:rsidR="005A6A09" w:rsidRDefault="00DA1289" w:rsidP="00FE66F6">
      <w:pPr>
        <w:spacing w:line="360" w:lineRule="auto"/>
      </w:pPr>
      <w:r>
        <w:t>09:20</w:t>
      </w:r>
      <w:r w:rsidR="005A6A09">
        <w:t xml:space="preserve"> – Postój nr 1 </w:t>
      </w:r>
      <w:r w:rsidR="00DD2A34">
        <w:t>–</w:t>
      </w:r>
      <w:r w:rsidR="005A6A09">
        <w:t xml:space="preserve"> </w:t>
      </w:r>
      <w:r w:rsidR="00DD2A34">
        <w:t>wi</w:t>
      </w:r>
      <w:r w:rsidR="00E07B73">
        <w:t>ata</w:t>
      </w:r>
    </w:p>
    <w:p w14:paraId="06D7C45D" w14:textId="459DA502" w:rsidR="0054244B" w:rsidRDefault="00BA7E1E" w:rsidP="00FE66F6">
      <w:pPr>
        <w:spacing w:line="360" w:lineRule="auto"/>
      </w:pPr>
      <w:r>
        <w:t>0</w:t>
      </w:r>
      <w:r w:rsidR="005A6A09">
        <w:t>9:</w:t>
      </w:r>
      <w:r>
        <w:t>3</w:t>
      </w:r>
      <w:r w:rsidR="002B1FCD">
        <w:t>0</w:t>
      </w:r>
      <w:r w:rsidR="005A6A09">
        <w:t xml:space="preserve"> – Wyjazd na trasę</w:t>
      </w:r>
    </w:p>
    <w:p w14:paraId="1E94C655" w14:textId="1411BD5B" w:rsidR="005A6A09" w:rsidRDefault="005A6A09" w:rsidP="00FE66F6">
      <w:pPr>
        <w:spacing w:line="360" w:lineRule="auto"/>
      </w:pPr>
      <w:r>
        <w:t>10:</w:t>
      </w:r>
      <w:r w:rsidR="008E582F">
        <w:t>00</w:t>
      </w:r>
      <w:r>
        <w:t xml:space="preserve"> – Postój nr 2 – </w:t>
      </w:r>
      <w:r w:rsidR="003E1391">
        <w:t>s</w:t>
      </w:r>
      <w:r w:rsidR="00E2427D">
        <w:t>klep spożywczy</w:t>
      </w:r>
    </w:p>
    <w:p w14:paraId="4C895FBE" w14:textId="0C40B40C" w:rsidR="005A6A09" w:rsidRDefault="005A6A09" w:rsidP="00FE66F6">
      <w:pPr>
        <w:spacing w:line="360" w:lineRule="auto"/>
      </w:pPr>
      <w:r>
        <w:t>1</w:t>
      </w:r>
      <w:r w:rsidR="00E2427D">
        <w:t>0</w:t>
      </w:r>
      <w:r>
        <w:t>:</w:t>
      </w:r>
      <w:r w:rsidR="00E2427D">
        <w:t>20</w:t>
      </w:r>
      <w:r>
        <w:t xml:space="preserve"> – Wyjazd na trasę. </w:t>
      </w:r>
    </w:p>
    <w:p w14:paraId="4D2AC856" w14:textId="294C0486" w:rsidR="005A6A09" w:rsidRDefault="005A6A09" w:rsidP="00FE66F6">
      <w:pPr>
        <w:spacing w:line="360" w:lineRule="auto"/>
      </w:pPr>
      <w:r>
        <w:t>1</w:t>
      </w:r>
      <w:r w:rsidR="002D416D">
        <w:t>0</w:t>
      </w:r>
      <w:r>
        <w:t>:50 – Postój nr 3 –</w:t>
      </w:r>
      <w:r w:rsidR="002D416D">
        <w:t xml:space="preserve"> </w:t>
      </w:r>
      <w:r w:rsidR="002D416D">
        <w:t>Trójstyk granic</w:t>
      </w:r>
    </w:p>
    <w:p w14:paraId="7D547856" w14:textId="69C91F27" w:rsidR="005A6A09" w:rsidRDefault="005A6A09" w:rsidP="00FE66F6">
      <w:pPr>
        <w:spacing w:line="360" w:lineRule="auto"/>
      </w:pPr>
      <w:r>
        <w:t>1</w:t>
      </w:r>
      <w:r w:rsidR="0079644E">
        <w:t>1</w:t>
      </w:r>
      <w:r>
        <w:t>:</w:t>
      </w:r>
      <w:r w:rsidR="0079644E">
        <w:t>0</w:t>
      </w:r>
      <w:r>
        <w:t>5 – Wyjazd na trasę</w:t>
      </w:r>
    </w:p>
    <w:p w14:paraId="2C996711" w14:textId="586E2B59" w:rsidR="005A6A09" w:rsidRDefault="005A6A09" w:rsidP="00FE66F6">
      <w:pPr>
        <w:spacing w:line="360" w:lineRule="auto"/>
      </w:pPr>
      <w:r>
        <w:t>1</w:t>
      </w:r>
      <w:r w:rsidR="00FD1E16">
        <w:t>1</w:t>
      </w:r>
      <w:r>
        <w:t>:</w:t>
      </w:r>
      <w:r w:rsidR="00FD1E16">
        <w:t>30</w:t>
      </w:r>
      <w:r>
        <w:t xml:space="preserve"> – </w:t>
      </w:r>
      <w:r w:rsidR="008E41B0">
        <w:t xml:space="preserve">Postój nr 4 – </w:t>
      </w:r>
      <w:r w:rsidR="00860BDD">
        <w:t>Stary</w:t>
      </w:r>
      <w:r w:rsidR="008E41B0">
        <w:t xml:space="preserve"> </w:t>
      </w:r>
      <w:r w:rsidR="00860BDD">
        <w:t>most</w:t>
      </w:r>
    </w:p>
    <w:p w14:paraId="1413B957" w14:textId="179D2E7D" w:rsidR="005A6A09" w:rsidRDefault="005A6A09" w:rsidP="00FE66F6">
      <w:pPr>
        <w:spacing w:line="360" w:lineRule="auto"/>
      </w:pPr>
      <w:r>
        <w:t>1</w:t>
      </w:r>
      <w:r w:rsidR="008C177E">
        <w:t>1</w:t>
      </w:r>
      <w:r>
        <w:t>:</w:t>
      </w:r>
      <w:r w:rsidR="008C177E">
        <w:t>4</w:t>
      </w:r>
      <w:r>
        <w:t xml:space="preserve">0 – Wyjazd na trasę wzdłuż Bugu </w:t>
      </w:r>
    </w:p>
    <w:p w14:paraId="53BA00FE" w14:textId="0F129A8D" w:rsidR="005A6A09" w:rsidRDefault="005A6A09" w:rsidP="00FE66F6">
      <w:pPr>
        <w:spacing w:line="360" w:lineRule="auto"/>
      </w:pPr>
      <w:r>
        <w:t>1</w:t>
      </w:r>
      <w:r w:rsidR="00041CD6">
        <w:t>2</w:t>
      </w:r>
      <w:r>
        <w:t xml:space="preserve">:00 – Postój nr </w:t>
      </w:r>
      <w:r w:rsidR="00041CD6">
        <w:t>5</w:t>
      </w:r>
      <w:r>
        <w:t xml:space="preserve"> – </w:t>
      </w:r>
      <w:r w:rsidR="00041CD6">
        <w:t xml:space="preserve">Stara kiszarnia </w:t>
      </w:r>
    </w:p>
    <w:p w14:paraId="1668DE5B" w14:textId="77777777" w:rsidR="00EC2A85" w:rsidRDefault="005A6A09" w:rsidP="00EC2A85">
      <w:pPr>
        <w:spacing w:line="360" w:lineRule="auto"/>
      </w:pPr>
      <w:r>
        <w:t>1</w:t>
      </w:r>
      <w:r w:rsidR="00EC2A85">
        <w:t>2</w:t>
      </w:r>
      <w:r>
        <w:t>:</w:t>
      </w:r>
      <w:r w:rsidR="00EC2A85">
        <w:t>2</w:t>
      </w:r>
      <w:r>
        <w:t xml:space="preserve">0 – </w:t>
      </w:r>
      <w:r w:rsidR="00EC2A85">
        <w:t>Wyjazd na trasę</w:t>
      </w:r>
    </w:p>
    <w:p w14:paraId="10CD6C9B" w14:textId="57C68F5D" w:rsidR="00EC2A85" w:rsidRDefault="00A33173" w:rsidP="00EC2A85">
      <w:pPr>
        <w:spacing w:line="360" w:lineRule="auto"/>
      </w:pPr>
      <w:r>
        <w:t xml:space="preserve">13:00 – Postój nr 6 </w:t>
      </w:r>
      <w:r w:rsidR="00BE552B">
        <w:t>– ośrodek Rusałka (posiłek)</w:t>
      </w:r>
    </w:p>
    <w:p w14:paraId="208F0C10" w14:textId="756C3679" w:rsidR="002A652C" w:rsidRDefault="00EF2317" w:rsidP="002A652C">
      <w:pPr>
        <w:spacing w:line="360" w:lineRule="auto"/>
      </w:pPr>
      <w:r>
        <w:t xml:space="preserve">13:45 </w:t>
      </w:r>
      <w:r w:rsidR="00F03F3E">
        <w:t>–</w:t>
      </w:r>
      <w:r>
        <w:t xml:space="preserve"> </w:t>
      </w:r>
      <w:r w:rsidR="002A652C">
        <w:t>Wyjaz</w:t>
      </w:r>
      <w:r w:rsidR="000B5684">
        <w:t>d</w:t>
      </w:r>
      <w:r w:rsidR="002A652C">
        <w:t xml:space="preserve"> na trasę</w:t>
      </w:r>
    </w:p>
    <w:p w14:paraId="201B2437" w14:textId="0C237587" w:rsidR="00BE552B" w:rsidRDefault="00F03F3E" w:rsidP="00EC2A85">
      <w:pPr>
        <w:spacing w:line="360" w:lineRule="auto"/>
      </w:pPr>
      <w:r>
        <w:lastRenderedPageBreak/>
        <w:t xml:space="preserve">14:30 </w:t>
      </w:r>
      <w:r w:rsidR="000B5684">
        <w:t>–</w:t>
      </w:r>
      <w:r>
        <w:t xml:space="preserve"> </w:t>
      </w:r>
      <w:r w:rsidR="000B5684">
        <w:t>Postój nr 7 – Jezioro Perespa</w:t>
      </w:r>
    </w:p>
    <w:p w14:paraId="7C278860" w14:textId="2F11501A" w:rsidR="006963E5" w:rsidRDefault="006963E5" w:rsidP="00EC2A85">
      <w:pPr>
        <w:spacing w:line="360" w:lineRule="auto"/>
      </w:pPr>
      <w:r>
        <w:t xml:space="preserve">14:40 – Wyjazd na trasę </w:t>
      </w:r>
    </w:p>
    <w:p w14:paraId="3032B5C3" w14:textId="5C0C2E7F" w:rsidR="00A62C07" w:rsidRDefault="00A62C07" w:rsidP="00EC2A85">
      <w:pPr>
        <w:spacing w:line="360" w:lineRule="auto"/>
      </w:pPr>
      <w:r>
        <w:t xml:space="preserve">15:00 </w:t>
      </w:r>
      <w:r w:rsidR="00CF0A37">
        <w:t>–</w:t>
      </w:r>
      <w:r>
        <w:t xml:space="preserve"> </w:t>
      </w:r>
      <w:r w:rsidR="00CF0A37">
        <w:t xml:space="preserve">Meta </w:t>
      </w:r>
    </w:p>
    <w:p w14:paraId="190A7157" w14:textId="77777777" w:rsidR="00090FC9" w:rsidRPr="00856C92" w:rsidRDefault="00090FC9" w:rsidP="002B1FCD">
      <w:pPr>
        <w:pStyle w:val="Tekstpodstawowy"/>
        <w:rPr>
          <w:rStyle w:val="Pogrubienie"/>
          <w:b w:val="0"/>
          <w:bCs w:val="0"/>
        </w:rPr>
      </w:pPr>
    </w:p>
    <w:p w14:paraId="5190B65C" w14:textId="7FD6C1A7" w:rsidR="005A6A09" w:rsidRDefault="005A6A09" w:rsidP="00D45E65">
      <w:pPr>
        <w:pStyle w:val="Tekstpodstawowy"/>
        <w:numPr>
          <w:ilvl w:val="0"/>
          <w:numId w:val="4"/>
        </w:numPr>
        <w:tabs>
          <w:tab w:val="left" w:pos="707"/>
        </w:tabs>
      </w:pPr>
      <w:r>
        <w:rPr>
          <w:rStyle w:val="Pogrubienie"/>
        </w:rPr>
        <w:t>Informacje ogólne:</w:t>
      </w:r>
      <w:r>
        <w:t xml:space="preserve"> </w:t>
      </w:r>
    </w:p>
    <w:p w14:paraId="37B0CF46" w14:textId="77777777" w:rsidR="005A6A09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 xml:space="preserve">Uczestnicy biorą udział w rajdach rowerowych na własną odpowiedzialność. </w:t>
      </w:r>
    </w:p>
    <w:p w14:paraId="150C80D5" w14:textId="77777777" w:rsidR="008F001F" w:rsidRDefault="008F001F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 xml:space="preserve">Uczestnikiem rajdu może być każdy rowerzysta. Osoby, które nie ukończyły 18 lat, mogą uczestniczyć tylko pod opieką rodziców lub prawnego opiekuna. </w:t>
      </w:r>
    </w:p>
    <w:p w14:paraId="1BB71B09" w14:textId="77777777" w:rsidR="008F001F" w:rsidRDefault="008F001F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>Liczba miejsc ograniczona (30 osób), decyduje kolejność zgłoszeń.</w:t>
      </w:r>
    </w:p>
    <w:p w14:paraId="5A94EFD3" w14:textId="4CAEE27E" w:rsidR="00CE284A" w:rsidRDefault="00120A0D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>Organizatorzy nie zapewniają transportu na start rajdu oraz transportu powrotnego</w:t>
      </w:r>
      <w:r w:rsidR="00523DCF">
        <w:t xml:space="preserve">, </w:t>
      </w:r>
      <w:r w:rsidR="00042152">
        <w:t>istnieje możliwość</w:t>
      </w:r>
      <w:r w:rsidR="00357787">
        <w:t xml:space="preserve"> </w:t>
      </w:r>
      <w:r w:rsidR="00C16E65">
        <w:t xml:space="preserve">skorzystania z </w:t>
      </w:r>
      <w:r w:rsidR="00E20EF6">
        <w:t>kursującego okresie letnim</w:t>
      </w:r>
      <w:r w:rsidR="00C16E65">
        <w:t xml:space="preserve"> w weekendy </w:t>
      </w:r>
      <w:r w:rsidR="000B4C9A">
        <w:t>szynobusu relacji Chełm –</w:t>
      </w:r>
      <w:r w:rsidR="00590041">
        <w:t xml:space="preserve"> Włodawa</w:t>
      </w:r>
      <w:r w:rsidR="009C19E6">
        <w:t>.</w:t>
      </w:r>
    </w:p>
    <w:p w14:paraId="1EC15D67" w14:textId="77777777" w:rsidR="005A6A09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 xml:space="preserve">Uczestnicy rajdu – członkowie PTTK z aktualnie opłaconą składką członkowską objęci są ubezpieczeniem grupowym NNW, pozostali ubezpieczają się we własnym zakresie. </w:t>
      </w:r>
    </w:p>
    <w:p w14:paraId="7B28F388" w14:textId="77777777" w:rsidR="005A6A09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 xml:space="preserve">Uczestnicy mogą dodatkowo ubezpieczać się indywidualnie. </w:t>
      </w:r>
    </w:p>
    <w:p w14:paraId="6D13B4AB" w14:textId="6A126C04" w:rsidR="005A6A09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>Udział w rajd</w:t>
      </w:r>
      <w:r w:rsidR="00EB12CD">
        <w:t>zie</w:t>
      </w:r>
      <w:r>
        <w:t xml:space="preserve"> rowerow</w:t>
      </w:r>
      <w:r w:rsidR="00EB12CD">
        <w:t>ym</w:t>
      </w:r>
      <w:r>
        <w:t xml:space="preserve"> jest bezpłatny. </w:t>
      </w:r>
    </w:p>
    <w:p w14:paraId="28070586" w14:textId="67E8B7C1" w:rsidR="005A6A09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 xml:space="preserve">Rajd może zostać odwołany ze względu na niesprzyjające warunki pogodowe (silny wiatr, intensywne opady deszczu). Osoby zainteresowane rajdem powinny skontaktować się z kierownikiem rajdu lub organizatorem rajdu godzinę przed startem i sprawdzić czy ruszamy w trasę. </w:t>
      </w:r>
    </w:p>
    <w:p w14:paraId="306BB3D5" w14:textId="09BA7FCB" w:rsidR="00370336" w:rsidRDefault="0054244B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>W rajdzie uczestniczył będzie samochód techniczny</w:t>
      </w:r>
      <w:r w:rsidR="009A2E9C">
        <w:t xml:space="preserve"> z mechanikiem, służący pomocą </w:t>
      </w:r>
      <w:r w:rsidR="00856C92">
        <w:br/>
      </w:r>
      <w:r w:rsidR="009A2E9C">
        <w:t>w razie niegroźnej awarii roweru.</w:t>
      </w:r>
    </w:p>
    <w:p w14:paraId="3125965B" w14:textId="52310300" w:rsidR="0054244B" w:rsidRDefault="005A6A09" w:rsidP="00A7608B">
      <w:pPr>
        <w:pStyle w:val="Tekstpodstawowy"/>
        <w:numPr>
          <w:ilvl w:val="0"/>
          <w:numId w:val="16"/>
        </w:numPr>
        <w:spacing w:after="0" w:line="360" w:lineRule="auto"/>
      </w:pPr>
      <w:r>
        <w:t>W przypadku awarii roweru uniemożliwiającej udział w rajdzie, uczestnik odłącza się od grupy, po</w:t>
      </w:r>
      <w:r w:rsidR="00A7608B">
        <w:t xml:space="preserve"> </w:t>
      </w:r>
      <w:r w:rsidR="00CC7E3C">
        <w:t>u</w:t>
      </w:r>
      <w:r w:rsidR="009A2E9C">
        <w:t>przednim poinformowaniu kierownika rajdu i wraca we własnym zakresie.</w:t>
      </w:r>
    </w:p>
    <w:p w14:paraId="0A060192" w14:textId="2E4507D1" w:rsidR="00670E74" w:rsidRDefault="005A6A09" w:rsidP="00A7608B">
      <w:pPr>
        <w:pStyle w:val="Tekstpodstawowy"/>
        <w:numPr>
          <w:ilvl w:val="0"/>
          <w:numId w:val="16"/>
        </w:numPr>
        <w:tabs>
          <w:tab w:val="left" w:pos="707"/>
        </w:tabs>
        <w:spacing w:after="0" w:line="360" w:lineRule="auto"/>
      </w:pPr>
      <w:r>
        <w:t>Długość i trudność trasy oraz tempo jazdy dostosowane są do możliwości całej grupy tak, aby nikt</w:t>
      </w:r>
      <w:r w:rsidR="004B3FEA">
        <w:t xml:space="preserve"> </w:t>
      </w:r>
      <w:r w:rsidR="0054244B">
        <w:t>z uczestników nie pozostał sam na drodze.</w:t>
      </w:r>
    </w:p>
    <w:p w14:paraId="7F769368" w14:textId="77777777" w:rsidR="00C205BD" w:rsidRDefault="00C205BD" w:rsidP="00C205BD">
      <w:pPr>
        <w:pStyle w:val="Tekstpodstawowy"/>
        <w:tabs>
          <w:tab w:val="left" w:pos="707"/>
        </w:tabs>
        <w:spacing w:after="0" w:line="360" w:lineRule="auto"/>
        <w:ind w:left="720"/>
      </w:pPr>
    </w:p>
    <w:p w14:paraId="24D729BB" w14:textId="77777777" w:rsidR="005A6A09" w:rsidRDefault="005A6A09" w:rsidP="00A7608B">
      <w:pPr>
        <w:pStyle w:val="Tekstpodstawowy"/>
        <w:numPr>
          <w:ilvl w:val="0"/>
          <w:numId w:val="12"/>
        </w:numPr>
        <w:tabs>
          <w:tab w:val="left" w:pos="707"/>
        </w:tabs>
        <w:spacing w:after="0" w:line="360" w:lineRule="auto"/>
      </w:pPr>
      <w:r>
        <w:rPr>
          <w:rStyle w:val="Pogrubienie"/>
        </w:rPr>
        <w:t xml:space="preserve"> Obowiązki uczestnika:</w:t>
      </w:r>
      <w:r>
        <w:t xml:space="preserve"> </w:t>
      </w:r>
    </w:p>
    <w:p w14:paraId="6D68B423" w14:textId="7777777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Przestrzeganie Karty Turysty, regulaminu rajdu oraz przepisów ruchu drogowego. </w:t>
      </w:r>
    </w:p>
    <w:p w14:paraId="64D38E4F" w14:textId="560C12C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>Posiadanie sprawnego, odpowiednio wyposażonego z obowiązującymi przepisami roweru (w tym konieczne zapasowej dętki lub łatek</w:t>
      </w:r>
      <w:r w:rsidR="00CC7E3C">
        <w:t>).</w:t>
      </w:r>
      <w:r>
        <w:t xml:space="preserve"> </w:t>
      </w:r>
    </w:p>
    <w:p w14:paraId="2307669C" w14:textId="7777777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lastRenderedPageBreak/>
        <w:t xml:space="preserve">Wpisanie się na listę uczestników, stanowiące jednocześnie akceptację regulaminu rajdu. </w:t>
      </w:r>
    </w:p>
    <w:p w14:paraId="6DF83673" w14:textId="7777777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Stosowanie się do uwag i wskazówek kierownika rajdu lub organizatora. </w:t>
      </w:r>
    </w:p>
    <w:p w14:paraId="664DDA6D" w14:textId="7777777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Każdy uczestnik rajdu w pełni odpowiada za swoje bezpieczeństwo oraz zachowanie na trasie. Nie utrudnia jazdy innym rowerzystom i nie stwarza zagrożeń. </w:t>
      </w:r>
    </w:p>
    <w:p w14:paraId="53C18327" w14:textId="77777777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Jazda w przydzielonej grupie. </w:t>
      </w:r>
    </w:p>
    <w:p w14:paraId="41D15D2A" w14:textId="51586E61" w:rsidR="00670E74" w:rsidRDefault="00670E74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>Każdy uczestnik Rajdu zobowiązany jest do jazdy w równym tempie dostosowanym do prędkości innych uczestników, przy zachowaniu ostrożności, należy jechać równo i spokojnie w szyku.</w:t>
      </w:r>
    </w:p>
    <w:p w14:paraId="17EFE09D" w14:textId="77777777" w:rsidR="00670E74" w:rsidRDefault="00670E74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>Przy zjazdach nie należy rozpędzać roweru, nie wolno wyprzedzać. Należy kontrolować szybkość przez hamowanie.</w:t>
      </w:r>
    </w:p>
    <w:p w14:paraId="5C237F2F" w14:textId="45F6D4AF" w:rsidR="00670E74" w:rsidRDefault="00670E74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>Każdy manewr na drodze musi być przeprowadzony z upewnieniem się o możliwości</w:t>
      </w:r>
      <w:r w:rsidR="00CC7E3C">
        <w:t xml:space="preserve"> </w:t>
      </w:r>
      <w:r>
        <w:t>bezpiecznego jego wykonania oraz odpowiednio wcześniej zasygnalizowany.</w:t>
      </w:r>
    </w:p>
    <w:p w14:paraId="328A51B1" w14:textId="210DCFBA" w:rsidR="00670E74" w:rsidRDefault="00670E74" w:rsidP="00CC7E3C">
      <w:pPr>
        <w:pStyle w:val="Tekstpodstawowy"/>
        <w:numPr>
          <w:ilvl w:val="0"/>
          <w:numId w:val="17"/>
        </w:numPr>
        <w:tabs>
          <w:tab w:val="left" w:pos="707"/>
        </w:tabs>
        <w:spacing w:after="0" w:line="360" w:lineRule="auto"/>
      </w:pPr>
      <w:r>
        <w:t>Podczas postoju nie należy tarasować drogi. Postoje należy organizować poza jezdnią,</w:t>
      </w:r>
      <w:r w:rsidR="00CC7E3C">
        <w:t xml:space="preserve"> </w:t>
      </w:r>
      <w:r w:rsidR="00F43DC3">
        <w:t>n</w:t>
      </w:r>
      <w:r>
        <w:t>a parkingu, łące lub polanie.</w:t>
      </w:r>
    </w:p>
    <w:p w14:paraId="7F6CB2FC" w14:textId="627BE310" w:rsidR="00670E74" w:rsidRDefault="00F43DC3" w:rsidP="00CC7E3C">
      <w:pPr>
        <w:pStyle w:val="Tekstpodstawowy"/>
        <w:numPr>
          <w:ilvl w:val="0"/>
          <w:numId w:val="17"/>
        </w:numPr>
        <w:tabs>
          <w:tab w:val="left" w:pos="707"/>
        </w:tabs>
        <w:spacing w:after="0" w:line="360" w:lineRule="auto"/>
      </w:pPr>
      <w:r>
        <w:t>Uczestnicy Rajdu powinni zabrać ze sobą, na trasę Rajdu ubiór odpowiedni do  warunków atmosferycznych panujących w dniu Rajdu (nakrycie głowy, kurtka, płaszcz  przeciwdeszczowy).</w:t>
      </w:r>
    </w:p>
    <w:p w14:paraId="081B7CE3" w14:textId="6E2C521A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Poinformowanie prowadzącego grupę o ewentualnej rezygnacji z uczestnictwa </w:t>
      </w:r>
      <w:r w:rsidR="006C6573">
        <w:br/>
      </w:r>
      <w:r>
        <w:t xml:space="preserve">w rajdzie bądź odłączeniu się. </w:t>
      </w:r>
    </w:p>
    <w:p w14:paraId="2192D660" w14:textId="075731D5" w:rsidR="005A6A09" w:rsidRDefault="005A6A09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Przygotowanie kondycyjne stosownie do długości oraz trudności trasy. </w:t>
      </w:r>
    </w:p>
    <w:p w14:paraId="1936E669" w14:textId="09E462F1" w:rsidR="005A6A09" w:rsidRDefault="00F43DC3" w:rsidP="00CC7E3C">
      <w:pPr>
        <w:pStyle w:val="Tekstpodstawowy"/>
        <w:numPr>
          <w:ilvl w:val="0"/>
          <w:numId w:val="17"/>
        </w:numPr>
        <w:spacing w:after="0" w:line="360" w:lineRule="auto"/>
      </w:pPr>
      <w:r>
        <w:t xml:space="preserve"> </w:t>
      </w:r>
      <w:r w:rsidR="005A6A09">
        <w:t>Pomaganie</w:t>
      </w:r>
      <w:r w:rsidR="00A952B4">
        <w:t xml:space="preserve"> </w:t>
      </w:r>
      <w:r w:rsidR="005A6A09">
        <w:t>innym uczestnikom rajdu w przypadku awarii lub wypadku oraz utrzymywanie ładu</w:t>
      </w:r>
      <w:r w:rsidR="005E60F1">
        <w:t xml:space="preserve">, </w:t>
      </w:r>
      <w:r w:rsidR="005A6A09">
        <w:t xml:space="preserve">porządku w miejscu pobytu. </w:t>
      </w:r>
    </w:p>
    <w:p w14:paraId="6A321333" w14:textId="619043CD" w:rsidR="005A6A09" w:rsidRDefault="00A952B4" w:rsidP="00CC7E3C">
      <w:pPr>
        <w:pStyle w:val="Tekstpodstawowy"/>
        <w:numPr>
          <w:ilvl w:val="0"/>
          <w:numId w:val="17"/>
        </w:numPr>
        <w:tabs>
          <w:tab w:val="left" w:pos="707"/>
        </w:tabs>
        <w:spacing w:after="0" w:line="360" w:lineRule="auto"/>
      </w:pPr>
      <w:r>
        <w:t xml:space="preserve"> </w:t>
      </w:r>
      <w:r w:rsidR="005A6A09">
        <w:t>Zabrania się uczestniczenia w rajdzie po spożyciu alkoholu, narkotyków i innych środków odurzających</w:t>
      </w:r>
      <w:r w:rsidR="00D627F5">
        <w:t xml:space="preserve"> </w:t>
      </w:r>
      <w:r w:rsidR="005A6A09">
        <w:t xml:space="preserve">oraz ich spożywania w trakcie rajdu. </w:t>
      </w:r>
    </w:p>
    <w:p w14:paraId="032B323B" w14:textId="0CB9523D" w:rsidR="00F43DC3" w:rsidRDefault="00D627F5" w:rsidP="00A7608B">
      <w:pPr>
        <w:pStyle w:val="Tekstpodstawowy"/>
        <w:numPr>
          <w:ilvl w:val="0"/>
          <w:numId w:val="17"/>
        </w:numPr>
        <w:spacing w:line="360" w:lineRule="auto"/>
      </w:pPr>
      <w:r>
        <w:t xml:space="preserve"> </w:t>
      </w:r>
      <w:r w:rsidR="005A6A09">
        <w:t xml:space="preserve">Zalecana jest jazda w kasku ochronnym i posiadanie kamizelki odblaskowej. </w:t>
      </w:r>
    </w:p>
    <w:p w14:paraId="2B32A21B" w14:textId="77777777" w:rsidR="00F43DC3" w:rsidRPr="0095418F" w:rsidRDefault="00F43DC3" w:rsidP="00A7608B">
      <w:pPr>
        <w:pStyle w:val="Tekstpodstawowy"/>
        <w:spacing w:line="360" w:lineRule="auto"/>
        <w:rPr>
          <w:b/>
          <w:bCs/>
        </w:rPr>
      </w:pPr>
      <w:r w:rsidRPr="0095418F">
        <w:rPr>
          <w:b/>
          <w:bCs/>
        </w:rPr>
        <w:t>Na trasie zabrania się:</w:t>
      </w:r>
    </w:p>
    <w:p w14:paraId="5081A0C7" w14:textId="77777777" w:rsidR="00F43DC3" w:rsidRDefault="00F43DC3" w:rsidP="00A7608B">
      <w:pPr>
        <w:pStyle w:val="Tekstpodstawowy"/>
        <w:spacing w:line="360" w:lineRule="auto"/>
      </w:pPr>
      <w:r>
        <w:t> Spożywania alkoholu i innych środków odurzających w czasie trwania imprezy.</w:t>
      </w:r>
    </w:p>
    <w:p w14:paraId="1801E144" w14:textId="00474D3C" w:rsidR="00F43DC3" w:rsidRDefault="00F43DC3" w:rsidP="00CC7E3C">
      <w:pPr>
        <w:pStyle w:val="Tekstpodstawowy"/>
        <w:tabs>
          <w:tab w:val="left" w:pos="6180"/>
        </w:tabs>
        <w:spacing w:line="360" w:lineRule="auto"/>
      </w:pPr>
      <w:r>
        <w:t> Zaśmiecania trasy Rajdu oraz miejsc przyległych.</w:t>
      </w:r>
      <w:r w:rsidR="00CC7E3C">
        <w:tab/>
      </w:r>
    </w:p>
    <w:p w14:paraId="1B2BA18E" w14:textId="77777777" w:rsidR="00F43DC3" w:rsidRDefault="00F43DC3" w:rsidP="00A7608B">
      <w:pPr>
        <w:pStyle w:val="Tekstpodstawowy"/>
        <w:spacing w:line="360" w:lineRule="auto"/>
      </w:pPr>
      <w:r>
        <w:t> Niszczenia przyrody.</w:t>
      </w:r>
    </w:p>
    <w:p w14:paraId="7FE83F33" w14:textId="66A6362C" w:rsidR="00935873" w:rsidRDefault="00F43DC3" w:rsidP="00A7608B">
      <w:pPr>
        <w:pStyle w:val="Tekstpodstawowy"/>
        <w:spacing w:line="360" w:lineRule="auto"/>
      </w:pPr>
      <w:r>
        <w:t> Zbaczania z trasy Rajdu bez zgody Organizatorów.</w:t>
      </w:r>
    </w:p>
    <w:p w14:paraId="70BF1104" w14:textId="77777777" w:rsidR="002B1FCD" w:rsidRPr="008B5E0F" w:rsidRDefault="002B1FCD" w:rsidP="00A7608B">
      <w:pPr>
        <w:pStyle w:val="Tekstpodstawowy"/>
        <w:spacing w:line="360" w:lineRule="auto"/>
        <w:rPr>
          <w:rStyle w:val="Pogrubienie"/>
          <w:b w:val="0"/>
          <w:bCs w:val="0"/>
        </w:rPr>
      </w:pPr>
    </w:p>
    <w:p w14:paraId="055AE2AB" w14:textId="77777777" w:rsidR="005A6A09" w:rsidRDefault="005A6A09" w:rsidP="00A7608B">
      <w:pPr>
        <w:pStyle w:val="Tekstpodstawowy"/>
        <w:numPr>
          <w:ilvl w:val="0"/>
          <w:numId w:val="8"/>
        </w:numPr>
        <w:tabs>
          <w:tab w:val="left" w:pos="707"/>
        </w:tabs>
        <w:spacing w:line="360" w:lineRule="auto"/>
      </w:pPr>
      <w:r>
        <w:rPr>
          <w:rStyle w:val="Pogrubienie"/>
        </w:rPr>
        <w:t xml:space="preserve"> Postanowienia końcowe:</w:t>
      </w:r>
      <w:r>
        <w:t xml:space="preserve"> </w:t>
      </w:r>
    </w:p>
    <w:p w14:paraId="0AB65BD8" w14:textId="393CC6E8" w:rsidR="005A6A09" w:rsidRDefault="005A6A09" w:rsidP="00CC7E3C">
      <w:pPr>
        <w:pStyle w:val="Tekstpodstawowy"/>
        <w:numPr>
          <w:ilvl w:val="0"/>
          <w:numId w:val="18"/>
        </w:numPr>
        <w:spacing w:after="0" w:line="360" w:lineRule="auto"/>
      </w:pPr>
      <w:r>
        <w:t xml:space="preserve">Uczestnik rajdu wyraża zgodę na nieodpłatne publikowanie swojego wizerunku </w:t>
      </w:r>
      <w:r w:rsidR="00A7608B">
        <w:br/>
      </w:r>
      <w:r>
        <w:t xml:space="preserve">w materiałach przygotowywanych przez </w:t>
      </w:r>
      <w:r w:rsidR="00D627F5">
        <w:t>Park</w:t>
      </w:r>
      <w:r>
        <w:t xml:space="preserve"> w formie elektronicznej i drukowanej, jak również do umieszczenia swojego imienia, nazwiska na karcie uczestników. </w:t>
      </w:r>
    </w:p>
    <w:p w14:paraId="10EE16E8" w14:textId="77777777" w:rsidR="005A6A09" w:rsidRDefault="005A6A09" w:rsidP="00CC7E3C">
      <w:pPr>
        <w:pStyle w:val="Tekstpodstawowy"/>
        <w:numPr>
          <w:ilvl w:val="0"/>
          <w:numId w:val="18"/>
        </w:numPr>
        <w:spacing w:after="0" w:line="360" w:lineRule="auto"/>
      </w:pPr>
      <w:r>
        <w:t xml:space="preserve">Za ewentualne szkody spowodowane przez uczestników bądź osoby trzecie, a także doznane przez uczestników nie z winy organizatora, organizator nie ponosi odpowiedzialności. </w:t>
      </w:r>
    </w:p>
    <w:p w14:paraId="18F186EB" w14:textId="0033D1DE" w:rsidR="005A6A09" w:rsidRDefault="005A6A09" w:rsidP="00CC7E3C">
      <w:pPr>
        <w:pStyle w:val="Tekstpodstawowy"/>
        <w:numPr>
          <w:ilvl w:val="0"/>
          <w:numId w:val="18"/>
        </w:numPr>
        <w:spacing w:after="0" w:line="360" w:lineRule="auto"/>
      </w:pPr>
      <w:r>
        <w:t xml:space="preserve">W przypadku rażącego naruszenia zasad regulaminu kierownik rajdu lub organizator </w:t>
      </w:r>
      <w:r w:rsidR="00CE284A">
        <w:t xml:space="preserve">  </w:t>
      </w:r>
      <w:r>
        <w:t>ma prawo wykluczyć</w:t>
      </w:r>
      <w:r w:rsidR="00CE284A">
        <w:t xml:space="preserve"> </w:t>
      </w:r>
      <w:r>
        <w:t xml:space="preserve">uczestnika z rajdu ze skutkiem natychmiastowym. </w:t>
      </w:r>
    </w:p>
    <w:p w14:paraId="04D1A789" w14:textId="5F06EF50" w:rsidR="00AD7DDE" w:rsidRDefault="005A6A09" w:rsidP="00CC7E3C">
      <w:pPr>
        <w:pStyle w:val="Tekstpodstawowy"/>
        <w:numPr>
          <w:ilvl w:val="0"/>
          <w:numId w:val="18"/>
        </w:numPr>
        <w:spacing w:after="0" w:line="360" w:lineRule="auto"/>
      </w:pPr>
      <w:r>
        <w:t xml:space="preserve">Interpretacja zapisów zawartych w regulaminie oraz sprawy nie objęte regulaminem rozstrzyga organizator rajdu. </w:t>
      </w:r>
    </w:p>
    <w:sectPr w:rsidR="00AD7DDE" w:rsidSect="0037033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2A3496A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584707A"/>
    <w:multiLevelType w:val="hybridMultilevel"/>
    <w:tmpl w:val="A5D09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2270E"/>
    <w:multiLevelType w:val="hybridMultilevel"/>
    <w:tmpl w:val="10A8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109EA"/>
    <w:multiLevelType w:val="hybridMultilevel"/>
    <w:tmpl w:val="E9564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94821"/>
    <w:multiLevelType w:val="hybridMultilevel"/>
    <w:tmpl w:val="E7B25F82"/>
    <w:lvl w:ilvl="0" w:tplc="59D019D0">
      <w:start w:val="1"/>
      <w:numFmt w:val="bullet"/>
      <w:lvlText w:val=""/>
      <w:lvlJc w:val="right"/>
      <w:pPr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B992D08"/>
    <w:multiLevelType w:val="hybridMultilevel"/>
    <w:tmpl w:val="8E66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0FF"/>
    <w:multiLevelType w:val="hybridMultilevel"/>
    <w:tmpl w:val="D3C02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E7FD8"/>
    <w:multiLevelType w:val="hybridMultilevel"/>
    <w:tmpl w:val="CAEE8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3567310">
    <w:abstractNumId w:val="0"/>
  </w:num>
  <w:num w:numId="2" w16cid:durableId="1113400060">
    <w:abstractNumId w:val="1"/>
  </w:num>
  <w:num w:numId="3" w16cid:durableId="1302157040">
    <w:abstractNumId w:val="2"/>
  </w:num>
  <w:num w:numId="4" w16cid:durableId="45107417">
    <w:abstractNumId w:val="3"/>
  </w:num>
  <w:num w:numId="5" w16cid:durableId="17244083">
    <w:abstractNumId w:val="4"/>
  </w:num>
  <w:num w:numId="6" w16cid:durableId="1240210686">
    <w:abstractNumId w:val="5"/>
  </w:num>
  <w:num w:numId="7" w16cid:durableId="1817994161">
    <w:abstractNumId w:val="6"/>
  </w:num>
  <w:num w:numId="8" w16cid:durableId="1038433144">
    <w:abstractNumId w:val="7"/>
  </w:num>
  <w:num w:numId="9" w16cid:durableId="643003183">
    <w:abstractNumId w:val="8"/>
  </w:num>
  <w:num w:numId="10" w16cid:durableId="337856872">
    <w:abstractNumId w:val="9"/>
  </w:num>
  <w:num w:numId="11" w16cid:durableId="1633172287">
    <w:abstractNumId w:val="10"/>
  </w:num>
  <w:num w:numId="12" w16cid:durableId="282729711">
    <w:abstractNumId w:val="14"/>
  </w:num>
  <w:num w:numId="13" w16cid:durableId="335614003">
    <w:abstractNumId w:val="13"/>
  </w:num>
  <w:num w:numId="14" w16cid:durableId="949161474">
    <w:abstractNumId w:val="11"/>
  </w:num>
  <w:num w:numId="15" w16cid:durableId="1107383182">
    <w:abstractNumId w:val="12"/>
  </w:num>
  <w:num w:numId="16" w16cid:durableId="1100375211">
    <w:abstractNumId w:val="15"/>
  </w:num>
  <w:num w:numId="17" w16cid:durableId="1203785614">
    <w:abstractNumId w:val="17"/>
  </w:num>
  <w:num w:numId="18" w16cid:durableId="1027945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F"/>
    <w:rsid w:val="0003316D"/>
    <w:rsid w:val="00041CD6"/>
    <w:rsid w:val="00042152"/>
    <w:rsid w:val="000565C2"/>
    <w:rsid w:val="00072484"/>
    <w:rsid w:val="00090FC9"/>
    <w:rsid w:val="000B4C9A"/>
    <w:rsid w:val="000B5684"/>
    <w:rsid w:val="000C7719"/>
    <w:rsid w:val="00120A0D"/>
    <w:rsid w:val="001521EC"/>
    <w:rsid w:val="00172534"/>
    <w:rsid w:val="00180AAC"/>
    <w:rsid w:val="001B6FCE"/>
    <w:rsid w:val="001C2C21"/>
    <w:rsid w:val="001C4E4D"/>
    <w:rsid w:val="001D4C8C"/>
    <w:rsid w:val="002302AC"/>
    <w:rsid w:val="00253BBA"/>
    <w:rsid w:val="002756D5"/>
    <w:rsid w:val="002800F3"/>
    <w:rsid w:val="002A560E"/>
    <w:rsid w:val="002A652C"/>
    <w:rsid w:val="002B1FCD"/>
    <w:rsid w:val="002D416D"/>
    <w:rsid w:val="002D4919"/>
    <w:rsid w:val="00311B6F"/>
    <w:rsid w:val="003402F6"/>
    <w:rsid w:val="00357787"/>
    <w:rsid w:val="00370336"/>
    <w:rsid w:val="0038116C"/>
    <w:rsid w:val="003973C2"/>
    <w:rsid w:val="003A21A7"/>
    <w:rsid w:val="003D581D"/>
    <w:rsid w:val="003E1391"/>
    <w:rsid w:val="003E3CA0"/>
    <w:rsid w:val="004279F0"/>
    <w:rsid w:val="00484563"/>
    <w:rsid w:val="004B3FEA"/>
    <w:rsid w:val="004D63EE"/>
    <w:rsid w:val="00523DCF"/>
    <w:rsid w:val="00535471"/>
    <w:rsid w:val="0054244B"/>
    <w:rsid w:val="005570B3"/>
    <w:rsid w:val="00590041"/>
    <w:rsid w:val="005A6A09"/>
    <w:rsid w:val="005E60F1"/>
    <w:rsid w:val="00631956"/>
    <w:rsid w:val="00641BF6"/>
    <w:rsid w:val="00645EE1"/>
    <w:rsid w:val="00670E74"/>
    <w:rsid w:val="006963E5"/>
    <w:rsid w:val="006C6573"/>
    <w:rsid w:val="006D4C0F"/>
    <w:rsid w:val="00755B61"/>
    <w:rsid w:val="00773D8C"/>
    <w:rsid w:val="0079644E"/>
    <w:rsid w:val="007A163A"/>
    <w:rsid w:val="007A5F0F"/>
    <w:rsid w:val="007C1D7A"/>
    <w:rsid w:val="00840548"/>
    <w:rsid w:val="00843681"/>
    <w:rsid w:val="00856C92"/>
    <w:rsid w:val="00860BDD"/>
    <w:rsid w:val="008B5E0F"/>
    <w:rsid w:val="008C177E"/>
    <w:rsid w:val="008E41B0"/>
    <w:rsid w:val="008E582F"/>
    <w:rsid w:val="008F001F"/>
    <w:rsid w:val="009352A0"/>
    <w:rsid w:val="00935873"/>
    <w:rsid w:val="0095418F"/>
    <w:rsid w:val="0098093A"/>
    <w:rsid w:val="009A2E9C"/>
    <w:rsid w:val="009C19E6"/>
    <w:rsid w:val="009C78AC"/>
    <w:rsid w:val="00A209C1"/>
    <w:rsid w:val="00A33173"/>
    <w:rsid w:val="00A478A5"/>
    <w:rsid w:val="00A62C07"/>
    <w:rsid w:val="00A657EE"/>
    <w:rsid w:val="00A7608B"/>
    <w:rsid w:val="00A952B4"/>
    <w:rsid w:val="00AA47A6"/>
    <w:rsid w:val="00AD7DDE"/>
    <w:rsid w:val="00B10172"/>
    <w:rsid w:val="00B105EC"/>
    <w:rsid w:val="00B15BF5"/>
    <w:rsid w:val="00B45B88"/>
    <w:rsid w:val="00B67355"/>
    <w:rsid w:val="00B94343"/>
    <w:rsid w:val="00BA7E1E"/>
    <w:rsid w:val="00BC5E50"/>
    <w:rsid w:val="00BE552B"/>
    <w:rsid w:val="00C13DF0"/>
    <w:rsid w:val="00C16E65"/>
    <w:rsid w:val="00C205BD"/>
    <w:rsid w:val="00CC035A"/>
    <w:rsid w:val="00CC7554"/>
    <w:rsid w:val="00CC7E3C"/>
    <w:rsid w:val="00CE284A"/>
    <w:rsid w:val="00CF0A37"/>
    <w:rsid w:val="00D02F2F"/>
    <w:rsid w:val="00D1670F"/>
    <w:rsid w:val="00D2541D"/>
    <w:rsid w:val="00D33D1E"/>
    <w:rsid w:val="00D36891"/>
    <w:rsid w:val="00D45E65"/>
    <w:rsid w:val="00D627F5"/>
    <w:rsid w:val="00DA1289"/>
    <w:rsid w:val="00DB062F"/>
    <w:rsid w:val="00DD2A34"/>
    <w:rsid w:val="00DD2C2B"/>
    <w:rsid w:val="00E033A2"/>
    <w:rsid w:val="00E07B73"/>
    <w:rsid w:val="00E20EF6"/>
    <w:rsid w:val="00E2427D"/>
    <w:rsid w:val="00E41D0E"/>
    <w:rsid w:val="00E625CF"/>
    <w:rsid w:val="00E71082"/>
    <w:rsid w:val="00EB12CD"/>
    <w:rsid w:val="00EC255B"/>
    <w:rsid w:val="00EC2A85"/>
    <w:rsid w:val="00EC3D16"/>
    <w:rsid w:val="00ED424A"/>
    <w:rsid w:val="00EF2317"/>
    <w:rsid w:val="00F03F3E"/>
    <w:rsid w:val="00F2184B"/>
    <w:rsid w:val="00F43DAA"/>
    <w:rsid w:val="00F43DC3"/>
    <w:rsid w:val="00F448C7"/>
    <w:rsid w:val="00FA463E"/>
    <w:rsid w:val="00FD1E16"/>
    <w:rsid w:val="00FD6A11"/>
    <w:rsid w:val="00FE42E1"/>
    <w:rsid w:val="00FE488D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57574"/>
  <w15:docId w15:val="{D65030E6-9F43-4AAE-B6EA-302F74C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  <w:jc w:val="both"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3">
    <w:name w:val="heading 3"/>
    <w:basedOn w:val="Nagwek1"/>
    <w:next w:val="Tekstpodstawowy"/>
    <w:qFormat/>
    <w:pPr>
      <w:numPr>
        <w:ilvl w:val="2"/>
        <w:numId w:val="1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UyteHipercze">
    <w:name w:val="FollowedHyperlink"/>
    <w:rPr>
      <w:color w:val="80000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character" w:styleId="Nierozpoznanawzmianka">
    <w:name w:val="Unresolved Mention"/>
    <w:uiPriority w:val="99"/>
    <w:semiHidden/>
    <w:unhideWhenUsed/>
    <w:rsid w:val="00D1670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D4C0F"/>
    <w:pPr>
      <w:spacing w:line="240" w:lineRule="auto"/>
      <w:jc w:val="left"/>
    </w:pPr>
    <w:rPr>
      <w:rFonts w:ascii="Calibri" w:eastAsiaTheme="minorHAnsi" w:hAnsi="Calibri" w:cstheme="minorBidi"/>
      <w:kern w:val="2"/>
      <w:sz w:val="22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4C0F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arki.lubelskie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awne.traseo.pl/trasa/sobiborski-rajd-rowerowy-27-07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bibor.lublin.lasy.gov.pl/witam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http://www.facebook.com/ChKCPTTK/</vt:lpwstr>
      </vt:variant>
      <vt:variant>
        <vt:lpwstr/>
      </vt:variant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http://www.chelm.pttk.pl/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https://parki.lubelskie.pl/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Łój</dc:creator>
  <cp:keywords/>
  <dc:description/>
  <cp:lastModifiedBy>Kamil Taras</cp:lastModifiedBy>
  <cp:revision>102</cp:revision>
  <cp:lastPrinted>2018-09-12T07:02:00Z</cp:lastPrinted>
  <dcterms:created xsi:type="dcterms:W3CDTF">2023-06-13T07:25:00Z</dcterms:created>
  <dcterms:modified xsi:type="dcterms:W3CDTF">2024-07-22T11:28:00Z</dcterms:modified>
</cp:coreProperties>
</file>