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CEA5" w14:textId="77777777" w:rsidR="00BD0102" w:rsidRPr="00BD0102" w:rsidRDefault="00BD0102" w:rsidP="00BD0102">
      <w:pPr>
        <w:jc w:val="both"/>
        <w:rPr>
          <w:rFonts w:ascii="Times New Roman" w:hAnsi="Times New Roman" w:cs="Times New Roman"/>
          <w:b/>
          <w:szCs w:val="28"/>
        </w:rPr>
      </w:pPr>
      <w:r w:rsidRPr="00BD0102">
        <w:rPr>
          <w:rFonts w:ascii="Times New Roman" w:hAnsi="Times New Roman" w:cs="Times New Roman"/>
          <w:b/>
          <w:szCs w:val="28"/>
        </w:rPr>
        <w:t>Załącznik nr 1.</w:t>
      </w:r>
    </w:p>
    <w:p w14:paraId="0779515C" w14:textId="77777777" w:rsidR="00BD0102" w:rsidRDefault="00BD0102" w:rsidP="00BD01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2D97D" w14:textId="77777777"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14:paraId="3DCE6A8D" w14:textId="77777777" w:rsidR="00BD0102" w:rsidRDefault="00BD0102" w:rsidP="00BD0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14:paraId="32DA6A68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0030E0B1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288FA9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51C2A6D" w14:textId="77777777" w:rsidR="00BD0102" w:rsidRPr="00851CD1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851CD1">
        <w:rPr>
          <w:rFonts w:ascii="Times New Roman" w:hAnsi="Times New Roman"/>
          <w:b/>
          <w:sz w:val="24"/>
          <w:szCs w:val="24"/>
        </w:rPr>
        <w:t>Klasa:</w:t>
      </w:r>
    </w:p>
    <w:p w14:paraId="44946C57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D0D3028" w14:textId="77777777"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DFD2D3F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4BDA501" w14:textId="77777777" w:rsidR="00BD0102" w:rsidRPr="00D05A0F" w:rsidRDefault="00BD0102" w:rsidP="00BD0102">
      <w:pPr>
        <w:rPr>
          <w:rFonts w:ascii="Times New Roman" w:hAnsi="Times New Roman"/>
          <w:sz w:val="24"/>
          <w:szCs w:val="24"/>
        </w:rPr>
      </w:pPr>
    </w:p>
    <w:p w14:paraId="7A6FC60A" w14:textId="77777777" w:rsidR="00BD0102" w:rsidRPr="00323B63" w:rsidRDefault="00BD0102" w:rsidP="00BD0102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D0D740E" w14:textId="77777777" w:rsidR="00BD0102" w:rsidRPr="007A4773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– dzieci z klas 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30CE8">
        <w:rPr>
          <w:rFonts w:ascii="Times New Roman" w:hAnsi="Times New Roman" w:cs="Times New Roman"/>
          <w:sz w:val="24"/>
          <w:szCs w:val="24"/>
        </w:rPr>
        <w:t>V</w:t>
      </w:r>
      <w:r w:rsidRPr="007A4773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7A4773">
        <w:rPr>
          <w:rFonts w:ascii="Times New Roman" w:hAnsi="Times New Roman" w:cs="Times New Roman"/>
          <w:sz w:val="24"/>
          <w:szCs w:val="24"/>
        </w:rPr>
        <w:t xml:space="preserve"> podstawowych,</w:t>
      </w:r>
    </w:p>
    <w:p w14:paraId="782A11D4" w14:textId="77777777" w:rsidR="00BD010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V – VIII szkół podstawowych</w:t>
      </w:r>
    </w:p>
    <w:p w14:paraId="00FADC91" w14:textId="77777777" w:rsidR="00BD0102" w:rsidRDefault="00BD0102" w:rsidP="00BD0102">
      <w:pPr>
        <w:ind w:left="1276"/>
        <w:rPr>
          <w:rFonts w:ascii="Times New Roman" w:hAnsi="Times New Roman"/>
          <w:sz w:val="24"/>
          <w:szCs w:val="24"/>
        </w:rPr>
      </w:pPr>
    </w:p>
    <w:p w14:paraId="32EC658B" w14:textId="77777777"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14:paraId="3200482F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FDE0B60" w14:textId="77777777" w:rsidR="00BD0102" w:rsidRPr="00022A98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4675155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A7F7CE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8DA7013" w14:textId="77777777"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14:paraId="6F0A8BB9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29F3E1C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321E5C10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zakreślić właściwą kategorię.</w:t>
      </w:r>
    </w:p>
    <w:p w14:paraId="51BEABE1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1AD4ADF5" w14:textId="77777777" w:rsidR="00BD0102" w:rsidRDefault="00BD0102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14:paraId="6C2253F6" w14:textId="77777777" w:rsidR="00030CE8" w:rsidRDefault="00030CE8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14:paraId="7BFBFAE7" w14:textId="77777777" w:rsidR="00030CE8" w:rsidRDefault="00030CE8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14:paraId="0CD5578C" w14:textId="77777777" w:rsidR="00BD0102" w:rsidRPr="00BD0102" w:rsidRDefault="00BD0102" w:rsidP="00BD0102">
      <w:pPr>
        <w:tabs>
          <w:tab w:val="left" w:pos="915"/>
        </w:tabs>
        <w:rPr>
          <w:rFonts w:ascii="Times New Roman" w:hAnsi="Times New Roman"/>
          <w:b/>
          <w:sz w:val="24"/>
          <w:szCs w:val="28"/>
        </w:rPr>
      </w:pPr>
      <w:r w:rsidRPr="00BD0102">
        <w:rPr>
          <w:rFonts w:ascii="Times New Roman" w:hAnsi="Times New Roman"/>
          <w:b/>
          <w:sz w:val="24"/>
          <w:szCs w:val="28"/>
        </w:rPr>
        <w:lastRenderedPageBreak/>
        <w:t>Załącznik nr 2.</w:t>
      </w:r>
    </w:p>
    <w:p w14:paraId="6F8C516D" w14:textId="77777777"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51CABF2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67FD4BBD" w14:textId="77777777" w:rsidR="00BD0102" w:rsidRPr="00381F40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wykorzystanie mojej pracy przez Zespół 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14:paraId="7B4F6FFE" w14:textId="77777777" w:rsidR="00BD0102" w:rsidRPr="005E2821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</w:t>
      </w:r>
      <w:r w:rsidR="00030CE8">
        <w:rPr>
          <w:rFonts w:ascii="Times New Roman" w:hAnsi="Times New Roman"/>
          <w:sz w:val="24"/>
          <w:szCs w:val="24"/>
        </w:rPr>
        <w:t>Jesień wokół nas</w:t>
      </w:r>
      <w:r w:rsidRPr="00381F40">
        <w:rPr>
          <w:rFonts w:ascii="Times New Roman" w:hAnsi="Times New Roman"/>
          <w:sz w:val="24"/>
          <w:szCs w:val="24"/>
        </w:rPr>
        <w:t>”, zgodnie z ustawą z dnia 29 sierpnia 1997 r. o ochronie danych osobowych (Dz. U 2002 r., Nr101, poz.926)</w:t>
      </w:r>
    </w:p>
    <w:p w14:paraId="3188576A" w14:textId="77777777" w:rsidR="00BD0102" w:rsidRPr="005E2821" w:rsidRDefault="00BD0102" w:rsidP="00BD0102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14:paraId="568E45F6" w14:textId="01E0FA16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Chełm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Adama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 xml:space="preserve"> 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Mickiewicza 37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-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100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 xml:space="preserve"> 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Chełm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 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5406960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B1EE102" w14:textId="745295E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 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5406964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zlpk.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AAAE01E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 w:rsidR="00030CE8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Jesień wokół nas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14:paraId="6864C94B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7D8B3FBF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14:paraId="62198C1A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14:paraId="0920BC42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14:paraId="47E2D84A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14:paraId="64905E15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14:paraId="1176253F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14:paraId="7C7F9EA6" w14:textId="77777777" w:rsidR="00BD0102" w:rsidRPr="005E2821" w:rsidRDefault="00BD0102" w:rsidP="00BD0102">
      <w:pPr>
        <w:rPr>
          <w:rFonts w:ascii="Times New Roman" w:hAnsi="Times New Roman" w:cs="Times New Roman"/>
          <w:sz w:val="20"/>
          <w:szCs w:val="24"/>
        </w:rPr>
      </w:pPr>
    </w:p>
    <w:p w14:paraId="46F6526C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14:paraId="72C4C67C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14:paraId="01FF674E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14:paraId="3E2AD050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14:paraId="0B8650A7" w14:textId="77777777" w:rsidR="00BD0102" w:rsidRPr="005E2821" w:rsidRDefault="00BD0102" w:rsidP="00BD0102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5E2821">
        <w:rPr>
          <w:rFonts w:ascii="Times New Roman" w:hAnsi="Times New Roman" w:cs="Times New Roman"/>
          <w:sz w:val="18"/>
        </w:rPr>
        <w:t>podpis rodzica lub prawnego opiekuna)</w:t>
      </w:r>
    </w:p>
    <w:p w14:paraId="3AD0DB01" w14:textId="77777777" w:rsidR="00BD0102" w:rsidRDefault="00BD0102" w:rsidP="00BD0102"/>
    <w:p w14:paraId="796E8203" w14:textId="77777777" w:rsidR="00970E16" w:rsidRDefault="00970E16"/>
    <w:sectPr w:rsidR="00970E16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33724">
    <w:abstractNumId w:val="0"/>
  </w:num>
  <w:num w:numId="2" w16cid:durableId="44558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02"/>
    <w:rsid w:val="00030CE8"/>
    <w:rsid w:val="00970E16"/>
    <w:rsid w:val="00BD0102"/>
    <w:rsid w:val="00DA799A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9418"/>
  <w15:chartTrackingRefBased/>
  <w15:docId w15:val="{DFF8DF64-8397-4BFE-9A28-E9C9445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zlpk5</dc:creator>
  <cp:keywords/>
  <dc:description/>
  <cp:lastModifiedBy>Jarosław Szlendak</cp:lastModifiedBy>
  <cp:revision>2</cp:revision>
  <dcterms:created xsi:type="dcterms:W3CDTF">2022-10-26T06:41:00Z</dcterms:created>
  <dcterms:modified xsi:type="dcterms:W3CDTF">2022-10-26T06:41:00Z</dcterms:modified>
</cp:coreProperties>
</file>